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E13D1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 ДОГОВОР № БЛФЛ-</w:t>
      </w:r>
      <w:r>
        <w:rPr>
          <w:b/>
          <w:color w:val="000000"/>
          <w:highlight w:val="yellow"/>
        </w:rPr>
        <w:t>_______</w:t>
      </w:r>
    </w:p>
    <w:p w14:paraId="00000002" w14:textId="77777777" w:rsidR="001E13D1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купли-продажи товаров физическому лицу</w:t>
      </w:r>
    </w:p>
    <w:p w14:paraId="00000003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 w:rsidRPr="007D1347">
        <w:t>(Публичная оферта)</w:t>
      </w:r>
    </w:p>
    <w:p w14:paraId="00000004" w14:textId="77777777" w:rsidR="001E13D1" w:rsidRDefault="001E13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5" w14:textId="77777777" w:rsidR="001E13D1" w:rsidRDefault="001E13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6" w14:textId="2491E2AE" w:rsidR="001E13D1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г. Москва                                                                                                                     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  <w:highlight w:val="yellow"/>
        </w:rPr>
        <w:t>___</w:t>
      </w:r>
      <w:r>
        <w:rPr>
          <w:color w:val="000000"/>
        </w:rPr>
        <w:t xml:space="preserve">» </w:t>
      </w:r>
      <w:r>
        <w:rPr>
          <w:color w:val="000000"/>
          <w:highlight w:val="yellow"/>
        </w:rPr>
        <w:t>_______</w:t>
      </w:r>
      <w:r>
        <w:rPr>
          <w:color w:val="000000"/>
        </w:rPr>
        <w:t xml:space="preserve"> 202</w:t>
      </w:r>
      <w:r w:rsidR="007D1347">
        <w:rPr>
          <w:color w:val="000000"/>
        </w:rPr>
        <w:t>2</w:t>
      </w:r>
      <w:r>
        <w:rPr>
          <w:color w:val="000000"/>
        </w:rPr>
        <w:t xml:space="preserve"> г.</w:t>
      </w:r>
    </w:p>
    <w:p w14:paraId="00000007" w14:textId="77777777" w:rsidR="001E13D1" w:rsidRDefault="001E13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8" w14:textId="77777777" w:rsidR="001E13D1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14:paraId="00000009" w14:textId="77777777" w:rsidR="001E13D1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b/>
          <w:color w:val="000000"/>
          <w:sz w:val="18"/>
          <w:szCs w:val="18"/>
        </w:rPr>
        <w:t>ООО «</w:t>
      </w:r>
      <w:proofErr w:type="spellStart"/>
      <w:r>
        <w:rPr>
          <w:b/>
          <w:color w:val="000000"/>
          <w:sz w:val="18"/>
          <w:szCs w:val="18"/>
        </w:rPr>
        <w:t>Бланше</w:t>
      </w:r>
      <w:proofErr w:type="spellEnd"/>
      <w:r>
        <w:rPr>
          <w:b/>
          <w:color w:val="000000"/>
          <w:sz w:val="18"/>
          <w:szCs w:val="18"/>
        </w:rPr>
        <w:t>»</w:t>
      </w:r>
      <w:r>
        <w:rPr>
          <w:color w:val="000000"/>
          <w:sz w:val="18"/>
          <w:szCs w:val="18"/>
        </w:rPr>
        <w:t xml:space="preserve">, именуемое в дальнейшем </w:t>
      </w:r>
      <w:r>
        <w:rPr>
          <w:b/>
          <w:color w:val="000000"/>
          <w:sz w:val="18"/>
          <w:szCs w:val="18"/>
        </w:rPr>
        <w:t>«Продавец»</w:t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 xml:space="preserve">, </w:t>
      </w:r>
      <w:r>
        <w:rPr>
          <w:color w:val="000000"/>
          <w:sz w:val="18"/>
          <w:szCs w:val="18"/>
        </w:rPr>
        <w:t xml:space="preserve">в лице генерального директора </w:t>
      </w:r>
      <w:proofErr w:type="spellStart"/>
      <w:r>
        <w:rPr>
          <w:color w:val="000000"/>
          <w:sz w:val="18"/>
          <w:szCs w:val="18"/>
        </w:rPr>
        <w:t>Свистельника</w:t>
      </w:r>
      <w:proofErr w:type="spellEnd"/>
      <w:r>
        <w:rPr>
          <w:color w:val="000000"/>
          <w:sz w:val="18"/>
          <w:szCs w:val="18"/>
        </w:rPr>
        <w:t xml:space="preserve"> Дениса Игоревича, действующего на основании Устава, с одной стороны, и </w:t>
      </w:r>
      <w:r>
        <w:rPr>
          <w:b/>
          <w:color w:val="000000"/>
          <w:sz w:val="18"/>
          <w:szCs w:val="18"/>
          <w:highlight w:val="yellow"/>
        </w:rPr>
        <w:t>____________________________________</w:t>
      </w:r>
      <w:r>
        <w:rPr>
          <w:color w:val="000000"/>
          <w:sz w:val="18"/>
          <w:szCs w:val="18"/>
        </w:rPr>
        <w:t xml:space="preserve">, именуемый в дальнейшем </w:t>
      </w:r>
      <w:r>
        <w:rPr>
          <w:b/>
          <w:color w:val="000000"/>
          <w:sz w:val="18"/>
          <w:szCs w:val="18"/>
        </w:rPr>
        <w:t>«Покупатель»</w:t>
      </w:r>
      <w:r>
        <w:rPr>
          <w:color w:val="000000"/>
          <w:sz w:val="18"/>
          <w:szCs w:val="18"/>
        </w:rPr>
        <w:t xml:space="preserve">, с другой стороны, в дальнейшем именуемые </w:t>
      </w:r>
      <w:r>
        <w:rPr>
          <w:b/>
          <w:color w:val="000000"/>
          <w:sz w:val="18"/>
          <w:szCs w:val="18"/>
        </w:rPr>
        <w:t>«Стороны»</w:t>
      </w:r>
      <w:r>
        <w:rPr>
          <w:color w:val="000000"/>
          <w:sz w:val="18"/>
          <w:szCs w:val="18"/>
        </w:rPr>
        <w:t xml:space="preserve">, заключили настоящий договор (далее </w:t>
      </w:r>
      <w:r>
        <w:rPr>
          <w:smallCaps/>
          <w:color w:val="000000"/>
          <w:sz w:val="18"/>
          <w:szCs w:val="18"/>
        </w:rPr>
        <w:t xml:space="preserve">– </w:t>
      </w:r>
      <w:r>
        <w:rPr>
          <w:color w:val="000000"/>
          <w:sz w:val="18"/>
          <w:szCs w:val="18"/>
        </w:rPr>
        <w:t>Договор) о нижеследующем:</w:t>
      </w:r>
    </w:p>
    <w:p w14:paraId="0000000A" w14:textId="77777777" w:rsidR="001E13D1" w:rsidRDefault="001E13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0C" w14:textId="77777777" w:rsidR="001E13D1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1. Предмет договора</w:t>
      </w:r>
    </w:p>
    <w:p w14:paraId="0000000D" w14:textId="77777777" w:rsidR="001E13D1" w:rsidRDefault="001E13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i/>
          <w:sz w:val="18"/>
          <w:szCs w:val="18"/>
        </w:rPr>
      </w:pPr>
    </w:p>
    <w:p w14:paraId="0000000E" w14:textId="7C08EE3E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1.1. Продавец обязуется передать в собственность Покупателю товар, комплект товаров, в количестве, ассортименте и комплектности, а также в сроки, указанные в счете (счетах) на товар (комплект товаров), являющихся неотъемлемой частью настоящего договора, а Покупатель обязуется принять товар и оплатить его в соответствии с условиями Договора.</w:t>
      </w:r>
      <w:r>
        <w:rPr>
          <w:sz w:val="18"/>
          <w:szCs w:val="18"/>
        </w:rPr>
        <w:t xml:space="preserve"> </w:t>
      </w:r>
      <w:sdt>
        <w:sdtPr>
          <w:tag w:val="goog_rdk_0"/>
          <w:id w:val="1166203794"/>
          <w:showingPlcHdr/>
        </w:sdtPr>
        <w:sdtEndPr/>
        <w:sdtContent>
          <w:r w:rsidR="007D1347">
            <w:t xml:space="preserve">     </w:t>
          </w:r>
        </w:sdtContent>
      </w:sdt>
      <w:sdt>
        <w:sdtPr>
          <w:tag w:val="goog_rdk_1"/>
          <w:id w:val="-314872002"/>
        </w:sdtPr>
        <w:sdtEndPr/>
        <w:sdtContent/>
      </w:sdt>
      <w:r w:rsidRPr="007D1347">
        <w:rPr>
          <w:sz w:val="18"/>
          <w:szCs w:val="18"/>
        </w:rPr>
        <w:t>Оплата счета, содержащего ссылку на настоящий Договор (Приложение № 1 к Договору), означает согласие с условиями Договора, включая условия, указанные в счете.</w:t>
      </w:r>
    </w:p>
    <w:p w14:paraId="0000000F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 w:rsidRPr="007D1347">
        <w:rPr>
          <w:color w:val="000000"/>
          <w:sz w:val="18"/>
          <w:szCs w:val="18"/>
        </w:rPr>
        <w:t>1.2. При заключении Договора Покупатель ознакомлен с технической документацией на товар и соответствием артикулов товара его ассортименту и комплектности</w:t>
      </w:r>
      <w:r w:rsidRPr="007D1347">
        <w:rPr>
          <w:sz w:val="18"/>
          <w:szCs w:val="18"/>
        </w:rPr>
        <w:t>.</w:t>
      </w:r>
    </w:p>
    <w:p w14:paraId="00000010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 w:rsidRPr="007D1347">
        <w:rPr>
          <w:sz w:val="18"/>
          <w:szCs w:val="18"/>
        </w:rPr>
        <w:t>1.3. Настоящий Договор является публичной офертой (ст. 435 ГК РФ) и создает права и обязанности для Сторон после оплаты Покупателем счета в соответствии с Договором.</w:t>
      </w:r>
    </w:p>
    <w:p w14:paraId="00000011" w14:textId="77777777" w:rsidR="001E13D1" w:rsidRPr="007D1347" w:rsidRDefault="001E13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00000012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 w:rsidRPr="007D1347">
        <w:rPr>
          <w:b/>
          <w:i/>
          <w:color w:val="000000"/>
          <w:sz w:val="18"/>
          <w:szCs w:val="18"/>
        </w:rPr>
        <w:t>2. Права и обязанности сторон</w:t>
      </w:r>
    </w:p>
    <w:p w14:paraId="00000013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7D1347">
        <w:rPr>
          <w:color w:val="000000"/>
          <w:sz w:val="18"/>
          <w:szCs w:val="18"/>
        </w:rPr>
        <w:t xml:space="preserve">2.1. </w:t>
      </w:r>
      <w:r w:rsidRPr="007D1347">
        <w:rPr>
          <w:color w:val="000000"/>
          <w:sz w:val="18"/>
          <w:szCs w:val="18"/>
          <w:u w:val="single"/>
        </w:rPr>
        <w:t>Продавец обязан</w:t>
      </w:r>
      <w:r w:rsidRPr="007D1347">
        <w:rPr>
          <w:color w:val="000000"/>
          <w:sz w:val="18"/>
          <w:szCs w:val="18"/>
        </w:rPr>
        <w:t>:</w:t>
      </w:r>
    </w:p>
    <w:p w14:paraId="00000014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7D1347">
        <w:rPr>
          <w:color w:val="000000"/>
          <w:sz w:val="18"/>
          <w:szCs w:val="18"/>
        </w:rPr>
        <w:t>2.1.1. Уведомить Покупателя о поступлении товара на склад Продавца.</w:t>
      </w:r>
    </w:p>
    <w:p w14:paraId="00000015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7D1347">
        <w:rPr>
          <w:color w:val="000000"/>
          <w:sz w:val="18"/>
          <w:szCs w:val="18"/>
        </w:rPr>
        <w:t>2.1.2. Передать Покупателю товар надлежащего качества и в надлежащей (заводской) упаковке.</w:t>
      </w:r>
    </w:p>
    <w:p w14:paraId="00000016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7D1347">
        <w:rPr>
          <w:color w:val="000000"/>
          <w:sz w:val="18"/>
          <w:szCs w:val="18"/>
        </w:rPr>
        <w:t>2.1.3. Передать Покупателю товар свободным от любых прав третьих лиц.</w:t>
      </w:r>
    </w:p>
    <w:p w14:paraId="00000017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7D1347">
        <w:rPr>
          <w:color w:val="000000"/>
          <w:sz w:val="18"/>
          <w:szCs w:val="18"/>
        </w:rPr>
        <w:t xml:space="preserve">2.2. </w:t>
      </w:r>
      <w:r w:rsidRPr="007D1347">
        <w:rPr>
          <w:color w:val="000000"/>
          <w:sz w:val="18"/>
          <w:szCs w:val="18"/>
          <w:u w:val="single"/>
        </w:rPr>
        <w:t>Продавец имеет право:</w:t>
      </w:r>
    </w:p>
    <w:p w14:paraId="00000018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7D1347">
        <w:rPr>
          <w:color w:val="000000"/>
          <w:sz w:val="18"/>
          <w:szCs w:val="18"/>
        </w:rPr>
        <w:t>2.2.1. На досрочное исполнение Договора как полностью, так и в части.</w:t>
      </w:r>
    </w:p>
    <w:p w14:paraId="00000019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7D1347">
        <w:rPr>
          <w:color w:val="000000"/>
          <w:sz w:val="18"/>
          <w:szCs w:val="18"/>
        </w:rPr>
        <w:t>2.3.</w:t>
      </w:r>
      <w:r w:rsidRPr="007D1347">
        <w:rPr>
          <w:color w:val="000000"/>
          <w:sz w:val="18"/>
          <w:szCs w:val="18"/>
          <w:u w:val="single"/>
        </w:rPr>
        <w:t xml:space="preserve"> Покупатель обязан</w:t>
      </w:r>
      <w:r w:rsidRPr="007D1347">
        <w:rPr>
          <w:color w:val="000000"/>
          <w:sz w:val="18"/>
          <w:szCs w:val="18"/>
        </w:rPr>
        <w:t>:</w:t>
      </w:r>
    </w:p>
    <w:p w14:paraId="0000001A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7D1347">
        <w:rPr>
          <w:color w:val="000000"/>
          <w:sz w:val="18"/>
          <w:szCs w:val="18"/>
        </w:rPr>
        <w:t>2.3.1. Оплатить товар в порядке и в сроки, предусмотренные Договором.</w:t>
      </w:r>
    </w:p>
    <w:p w14:paraId="0000001B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7D1347">
        <w:rPr>
          <w:color w:val="000000"/>
          <w:sz w:val="18"/>
          <w:szCs w:val="18"/>
        </w:rPr>
        <w:t>2.3.2. В течение 2-х календарных дней с даты получения уведомления о поступлении товара на склад Продавца подтвердить свою готовность принять товар</w:t>
      </w:r>
      <w:r w:rsidRPr="007D1347">
        <w:rPr>
          <w:i/>
          <w:color w:val="000000"/>
          <w:sz w:val="18"/>
          <w:szCs w:val="18"/>
        </w:rPr>
        <w:t>.</w:t>
      </w:r>
    </w:p>
    <w:p w14:paraId="0000001C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7D1347">
        <w:rPr>
          <w:color w:val="000000"/>
          <w:sz w:val="18"/>
          <w:szCs w:val="18"/>
        </w:rPr>
        <w:t>2.3.3. Принять товар в соответствии с условиями Договора.</w:t>
      </w:r>
    </w:p>
    <w:p w14:paraId="0000001D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7D1347">
        <w:rPr>
          <w:color w:val="000000"/>
          <w:sz w:val="18"/>
          <w:szCs w:val="18"/>
        </w:rPr>
        <w:t>2.4.</w:t>
      </w:r>
      <w:r w:rsidRPr="007D1347">
        <w:rPr>
          <w:color w:val="000000"/>
          <w:sz w:val="18"/>
          <w:szCs w:val="18"/>
          <w:u w:val="single"/>
        </w:rPr>
        <w:t xml:space="preserve"> Покупатель имеет право:</w:t>
      </w:r>
    </w:p>
    <w:p w14:paraId="0000001E" w14:textId="77777777" w:rsidR="001E13D1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  <w:highlight w:val="green"/>
        </w:rPr>
      </w:pPr>
      <w:r w:rsidRPr="007D1347">
        <w:rPr>
          <w:color w:val="000000"/>
          <w:sz w:val="18"/>
          <w:szCs w:val="18"/>
        </w:rPr>
        <w:t>2.4.1. До передачи ему товара отказаться от исполнения Договора при условии возмещения Продавцу расходов, понесенных им в связи с совершением действий по исполнению Договора, но не более 20% от цены товара</w:t>
      </w:r>
      <w:r w:rsidRPr="007D1347">
        <w:rPr>
          <w:sz w:val="18"/>
          <w:szCs w:val="18"/>
        </w:rPr>
        <w:t xml:space="preserve">. В такие расходы входит, в том числе, срок хранения товара на складе Продавца, до реализации Продавцом заказанного Покупателем товара. При этом Продавец вправе считать отказом от исполнения Договора, в том числе, нарушение </w:t>
      </w:r>
      <w:r w:rsidRPr="007D1347">
        <w:rPr>
          <w:color w:val="000000"/>
          <w:sz w:val="18"/>
          <w:szCs w:val="18"/>
        </w:rPr>
        <w:t>срока оплаты товара, а также оплата, произведенная не в полном объ</w:t>
      </w:r>
      <w:r w:rsidRPr="007D1347">
        <w:rPr>
          <w:sz w:val="18"/>
          <w:szCs w:val="18"/>
        </w:rPr>
        <w:t>е</w:t>
      </w:r>
      <w:r w:rsidRPr="007D1347">
        <w:rPr>
          <w:color w:val="000000"/>
          <w:sz w:val="18"/>
          <w:szCs w:val="18"/>
        </w:rPr>
        <w:t>ме согласно п. 3.3. Договора</w:t>
      </w:r>
      <w:r w:rsidRPr="007D1347">
        <w:rPr>
          <w:sz w:val="18"/>
          <w:szCs w:val="18"/>
        </w:rPr>
        <w:t>.</w:t>
      </w:r>
    </w:p>
    <w:p w14:paraId="0000001F" w14:textId="77777777" w:rsidR="001E13D1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2.5. Покупатель не вправе отказаться от товара надлежащего качества, имеющего индивидуально-определенные свойства, который может быть использован исключительно Покупателем.</w:t>
      </w:r>
    </w:p>
    <w:p w14:paraId="00000020" w14:textId="77777777" w:rsidR="001E13D1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2.6. В срок, не превышающий 3-х календарных дней с момента подписания Договора, по инициативе Покупателя и по письменному Соглашению Сторон условия Договора о комплектности, ассортименте и количестве товара могут быть изменены без изменения срока исполнения Договора. Внести изменения после прохождения указанного срока Покупатель вправе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только с согласия Продавца. </w:t>
      </w:r>
    </w:p>
    <w:p w14:paraId="00000021" w14:textId="77777777" w:rsidR="001E13D1" w:rsidRDefault="001E13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00000022" w14:textId="77777777" w:rsidR="001E13D1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3. Цена товара и порядок оплаты</w:t>
      </w:r>
    </w:p>
    <w:p w14:paraId="00000023" w14:textId="77777777" w:rsidR="001E13D1" w:rsidRDefault="001E13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i/>
          <w:sz w:val="18"/>
          <w:szCs w:val="18"/>
        </w:rPr>
      </w:pPr>
    </w:p>
    <w:p w14:paraId="00000024" w14:textId="456F6A4B" w:rsidR="001E13D1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3.1. Товар, цена и срок поставки товара указаны в счете (счетах) на оплату: № </w:t>
      </w:r>
      <w:r>
        <w:rPr>
          <w:color w:val="000000"/>
          <w:sz w:val="18"/>
          <w:szCs w:val="18"/>
          <w:highlight w:val="yellow"/>
        </w:rPr>
        <w:t>_______ от ________ 202</w:t>
      </w:r>
      <w:r w:rsidR="007D1347">
        <w:rPr>
          <w:color w:val="000000"/>
          <w:sz w:val="18"/>
          <w:szCs w:val="18"/>
          <w:highlight w:val="yellow"/>
        </w:rPr>
        <w:t>2</w:t>
      </w:r>
      <w:r>
        <w:rPr>
          <w:color w:val="000000"/>
          <w:sz w:val="18"/>
          <w:szCs w:val="18"/>
          <w:highlight w:val="yellow"/>
        </w:rPr>
        <w:t xml:space="preserve"> г</w:t>
      </w:r>
      <w:r>
        <w:rPr>
          <w:color w:val="000000"/>
          <w:sz w:val="18"/>
          <w:szCs w:val="18"/>
        </w:rPr>
        <w:t>., который (которые) является (являются) неотъемлемой частью договора.</w:t>
      </w:r>
    </w:p>
    <w:p w14:paraId="00000025" w14:textId="77777777" w:rsidR="001E13D1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3.2. Оплата товара осуществляется Покупателем в рублях путем безналичного перечисления денежных средств на расчетный счет Продавца или внесения денежных средств в кассу Продавца. </w:t>
      </w:r>
    </w:p>
    <w:p w14:paraId="00000026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3.3. </w:t>
      </w:r>
      <w:r>
        <w:rPr>
          <w:b/>
          <w:color w:val="000000"/>
          <w:sz w:val="18"/>
          <w:szCs w:val="18"/>
        </w:rPr>
        <w:t xml:space="preserve">Оплата товара, имеющегося в наличии: </w:t>
      </w:r>
      <w:r>
        <w:rPr>
          <w:color w:val="000000"/>
          <w:sz w:val="18"/>
          <w:szCs w:val="18"/>
        </w:rPr>
        <w:t xml:space="preserve">оплата товара, имеющегося в наличии на складе у Продавца осуществляется следующим </w:t>
      </w:r>
      <w:r w:rsidRPr="007D1347">
        <w:rPr>
          <w:color w:val="000000"/>
          <w:sz w:val="18"/>
          <w:szCs w:val="18"/>
        </w:rPr>
        <w:t xml:space="preserve">образом: </w:t>
      </w:r>
    </w:p>
    <w:p w14:paraId="00000027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7D1347">
        <w:rPr>
          <w:sz w:val="18"/>
          <w:szCs w:val="18"/>
        </w:rPr>
        <w:t xml:space="preserve">3.3.1. </w:t>
      </w:r>
      <w:r w:rsidRPr="007D1347">
        <w:rPr>
          <w:color w:val="000000"/>
          <w:sz w:val="18"/>
          <w:szCs w:val="18"/>
        </w:rPr>
        <w:t xml:space="preserve">Покупателем оплачивается </w:t>
      </w:r>
      <w:r w:rsidRPr="007D1347">
        <w:rPr>
          <w:b/>
          <w:color w:val="000000"/>
          <w:sz w:val="18"/>
          <w:szCs w:val="18"/>
        </w:rPr>
        <w:t>100%</w:t>
      </w:r>
      <w:r w:rsidRPr="007D1347">
        <w:rPr>
          <w:color w:val="000000"/>
          <w:sz w:val="18"/>
          <w:szCs w:val="18"/>
        </w:rPr>
        <w:t xml:space="preserve"> от цены товара, указанной в счете не позднее 3-х (трех) банковских дней с момента подписания Договора.</w:t>
      </w:r>
    </w:p>
    <w:p w14:paraId="00000028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 w:rsidRPr="007D1347">
        <w:rPr>
          <w:sz w:val="18"/>
          <w:szCs w:val="18"/>
        </w:rPr>
        <w:t>3.3.2. В случае если курс Евро (EUR) по отношению к российскому рублю увеличился на дату поступления Товара Продавцу по сравнению с датой оплаты согласно п. 3.3.1 Договора, то Покупатель производит доплату счета, указанного в п. 3.3.1 Договора, на количество процентов стоимости оплаченного счета, пропорциональное количеству процентов, на которые увеличился курс Евро по отношению к российскому рублю. Курс Евро определяется по официальному курсу Банка России на соответствующую дату.</w:t>
      </w:r>
    </w:p>
    <w:p w14:paraId="00000029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7D1347">
        <w:rPr>
          <w:b/>
          <w:color w:val="000000"/>
          <w:sz w:val="18"/>
          <w:szCs w:val="18"/>
        </w:rPr>
        <w:t>Оплата заказного* товара:</w:t>
      </w:r>
      <w:r w:rsidRPr="007D1347">
        <w:rPr>
          <w:color w:val="000000"/>
          <w:sz w:val="18"/>
          <w:szCs w:val="18"/>
        </w:rPr>
        <w:t xml:space="preserve"> оплата товара отсутствующего на складе Продавца осуществляется следующим образом: не менее </w:t>
      </w:r>
      <w:r w:rsidRPr="007D1347">
        <w:rPr>
          <w:b/>
          <w:color w:val="000000"/>
          <w:sz w:val="18"/>
          <w:szCs w:val="18"/>
        </w:rPr>
        <w:t>70%</w:t>
      </w:r>
      <w:r w:rsidRPr="007D1347">
        <w:rPr>
          <w:color w:val="000000"/>
          <w:sz w:val="18"/>
          <w:szCs w:val="18"/>
        </w:rPr>
        <w:t xml:space="preserve"> от цены товара оплачивается Покупателем не позднее 3-х (трех) банковских дней с момента подписания Договора, оставшаяся сумма - не позднее 3-х (трех) банковских дней с момента уведомления Покупателя о поступлении товара на склад Продавца</w:t>
      </w:r>
      <w:r w:rsidRPr="007D1347">
        <w:rPr>
          <w:sz w:val="18"/>
          <w:szCs w:val="18"/>
        </w:rPr>
        <w:t>, с учетом п. 3.3.2 Договора, если в соответствии с ним выставлен счет Продавцом.</w:t>
      </w:r>
    </w:p>
    <w:p w14:paraId="0000002A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7D1347">
        <w:rPr>
          <w:color w:val="000000"/>
          <w:sz w:val="18"/>
          <w:szCs w:val="18"/>
        </w:rPr>
        <w:t>3.</w:t>
      </w:r>
      <w:r w:rsidRPr="007D1347">
        <w:rPr>
          <w:sz w:val="18"/>
          <w:szCs w:val="18"/>
        </w:rPr>
        <w:t>4</w:t>
      </w:r>
      <w:r w:rsidRPr="007D1347">
        <w:rPr>
          <w:color w:val="000000"/>
          <w:sz w:val="18"/>
          <w:szCs w:val="18"/>
        </w:rPr>
        <w:t xml:space="preserve">. В случае, если Покупатель не оплатит товар в срок, предусмотренный п. 3.3. Договора, а </w:t>
      </w:r>
      <w:r w:rsidRPr="007D1347">
        <w:rPr>
          <w:sz w:val="18"/>
          <w:szCs w:val="18"/>
        </w:rPr>
        <w:t xml:space="preserve">курс евро изменился </w:t>
      </w:r>
      <w:r w:rsidRPr="007D1347">
        <w:rPr>
          <w:color w:val="000000"/>
          <w:sz w:val="18"/>
          <w:szCs w:val="18"/>
        </w:rPr>
        <w:t xml:space="preserve">после срока, предусмотренного п. 3.3. Договора, то Покупатель обязуется </w:t>
      </w:r>
      <w:sdt>
        <w:sdtPr>
          <w:tag w:val="goog_rdk_2"/>
          <w:id w:val="1712839800"/>
        </w:sdtPr>
        <w:sdtEndPr/>
        <w:sdtContent/>
      </w:sdt>
      <w:sdt>
        <w:sdtPr>
          <w:tag w:val="goog_rdk_3"/>
          <w:id w:val="1216164367"/>
        </w:sdtPr>
        <w:sdtEndPr/>
        <w:sdtContent/>
      </w:sdt>
      <w:r w:rsidRPr="007D1347">
        <w:rPr>
          <w:color w:val="000000"/>
          <w:sz w:val="18"/>
          <w:szCs w:val="18"/>
        </w:rPr>
        <w:t>оплатить разницу в цене</w:t>
      </w:r>
      <w:r w:rsidRPr="007D1347">
        <w:rPr>
          <w:sz w:val="18"/>
          <w:szCs w:val="18"/>
        </w:rPr>
        <w:t>.</w:t>
      </w:r>
      <w:r w:rsidRPr="007D1347">
        <w:rPr>
          <w:color w:val="000000"/>
          <w:sz w:val="18"/>
          <w:szCs w:val="18"/>
        </w:rPr>
        <w:t xml:space="preserve"> </w:t>
      </w:r>
      <w:r w:rsidRPr="007D1347">
        <w:rPr>
          <w:sz w:val="18"/>
          <w:szCs w:val="18"/>
        </w:rPr>
        <w:t>В случае невыполнения Покупателем</w:t>
      </w:r>
      <w:r w:rsidRPr="007D1347">
        <w:rPr>
          <w:color w:val="000000"/>
          <w:sz w:val="18"/>
          <w:szCs w:val="18"/>
        </w:rPr>
        <w:t xml:space="preserve"> </w:t>
      </w:r>
      <w:r w:rsidRPr="007D1347">
        <w:rPr>
          <w:sz w:val="18"/>
          <w:szCs w:val="18"/>
        </w:rPr>
        <w:t xml:space="preserve">этой обязанности наступают последствия, предусмотренные п. 2.4.1 </w:t>
      </w:r>
      <w:proofErr w:type="gramStart"/>
      <w:r w:rsidRPr="007D1347">
        <w:rPr>
          <w:sz w:val="18"/>
          <w:szCs w:val="18"/>
        </w:rPr>
        <w:t>Договора.</w:t>
      </w:r>
      <w:r w:rsidRPr="007D1347">
        <w:rPr>
          <w:color w:val="000000"/>
          <w:sz w:val="18"/>
          <w:szCs w:val="18"/>
        </w:rPr>
        <w:t>.</w:t>
      </w:r>
      <w:proofErr w:type="gramEnd"/>
    </w:p>
    <w:p w14:paraId="30082F53" w14:textId="77777777" w:rsid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7D1347">
        <w:rPr>
          <w:color w:val="000000"/>
          <w:sz w:val="18"/>
          <w:szCs w:val="18"/>
        </w:rPr>
        <w:t>3.</w:t>
      </w:r>
      <w:r w:rsidRPr="007D1347">
        <w:rPr>
          <w:sz w:val="18"/>
          <w:szCs w:val="18"/>
        </w:rPr>
        <w:t>5</w:t>
      </w:r>
      <w:r w:rsidRPr="007D1347">
        <w:rPr>
          <w:color w:val="000000"/>
          <w:sz w:val="18"/>
          <w:szCs w:val="18"/>
        </w:rPr>
        <w:t xml:space="preserve">. Датой оплаты Покупателем товара является дата поступления денежных средств в кассу Продавца или на его </w:t>
      </w:r>
      <w:r w:rsidRPr="007D1347">
        <w:rPr>
          <w:sz w:val="18"/>
          <w:szCs w:val="18"/>
        </w:rPr>
        <w:t>расчетный</w:t>
      </w:r>
      <w:r w:rsidRPr="007D1347">
        <w:rPr>
          <w:color w:val="000000"/>
          <w:sz w:val="18"/>
          <w:szCs w:val="18"/>
        </w:rPr>
        <w:t xml:space="preserve"> </w:t>
      </w:r>
      <w:r w:rsidRPr="007D1347">
        <w:rPr>
          <w:sz w:val="18"/>
          <w:szCs w:val="18"/>
        </w:rPr>
        <w:t>счет</w:t>
      </w:r>
      <w:r w:rsidRPr="007D1347">
        <w:rPr>
          <w:color w:val="000000"/>
          <w:sz w:val="18"/>
          <w:szCs w:val="18"/>
        </w:rPr>
        <w:t>.</w:t>
      </w:r>
    </w:p>
    <w:p w14:paraId="041687F2" w14:textId="77777777" w:rsidR="007D1347" w:rsidRDefault="007D13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B" w14:textId="450C4DEE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7D1347">
        <w:rPr>
          <w:color w:val="000000"/>
        </w:rPr>
        <w:t>_________________________________________________________________________________</w:t>
      </w:r>
    </w:p>
    <w:p w14:paraId="0000002C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RPr="007D1347">
        <w:rPr>
          <w:b/>
          <w:i/>
          <w:color w:val="000000"/>
          <w:sz w:val="16"/>
          <w:szCs w:val="16"/>
        </w:rPr>
        <w:t>*заказной товар</w:t>
      </w:r>
      <w:r w:rsidRPr="007D1347">
        <w:rPr>
          <w:i/>
          <w:color w:val="000000"/>
          <w:sz w:val="16"/>
          <w:szCs w:val="16"/>
        </w:rPr>
        <w:t xml:space="preserve"> – ст. 497 ГК РФ «правила продажи товаров по образцам», т.е. товар, выбранный Покупателем по образцу в выставочном зале, проспекту, буклету, фотоснимку, печатному либо электронному каталогу.</w:t>
      </w:r>
    </w:p>
    <w:p w14:paraId="0000002D" w14:textId="77777777" w:rsidR="001E13D1" w:rsidRPr="007D1347" w:rsidRDefault="001E13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E" w14:textId="77777777" w:rsidR="001E13D1" w:rsidRPr="007D1347" w:rsidRDefault="00D45E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 w:rsidRPr="007D1347">
        <w:rPr>
          <w:b/>
          <w:i/>
          <w:color w:val="000000"/>
          <w:sz w:val="18"/>
          <w:szCs w:val="18"/>
        </w:rPr>
        <w:t>Порядок приема-передачи товара</w:t>
      </w:r>
    </w:p>
    <w:p w14:paraId="0000002F" w14:textId="77777777" w:rsidR="001E13D1" w:rsidRPr="007D1347" w:rsidRDefault="001E13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i/>
          <w:sz w:val="18"/>
          <w:szCs w:val="18"/>
        </w:rPr>
      </w:pPr>
    </w:p>
    <w:p w14:paraId="00000030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7D1347">
        <w:rPr>
          <w:color w:val="000000"/>
          <w:sz w:val="18"/>
          <w:szCs w:val="18"/>
        </w:rPr>
        <w:t>4.1. Продавец уведомляет Покупателя о готовности передать товар на складе Продавца в течение 2-х (двух) календарных дней с даты оплаты цены товара Покупателем.</w:t>
      </w:r>
    </w:p>
    <w:p w14:paraId="00000031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7D1347">
        <w:rPr>
          <w:color w:val="000000"/>
          <w:sz w:val="18"/>
          <w:szCs w:val="18"/>
        </w:rPr>
        <w:t>4.2. Договор считается исполненным Продавцом с момента его уведомления Покупателя о готовности передать товар на складе Продавца. В случае невозможности известить Покупателя о поступлении товара на склад Продавца по указанным контактным телефонам Продавец высылает письменное уведомление по адресу Покупателя, указанному в настоящем Договоре.</w:t>
      </w:r>
    </w:p>
    <w:p w14:paraId="00000032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7D1347">
        <w:rPr>
          <w:color w:val="000000"/>
          <w:sz w:val="18"/>
          <w:szCs w:val="18"/>
        </w:rPr>
        <w:t>4.3. Передача товара Продавцом Покупателю осуществляется на основании товарной накладной, подписываемой Продавцом и Покупателем либо его представителем, действующим по доверенности, оформленной в установленном законом порядке. При отсутствии претензий к товару Покупатель или его представитель делает соответствующую запись в товарной накладной. Товар может быть также принят представителем без доверенности</w:t>
      </w:r>
      <w:r w:rsidRPr="007D1347">
        <w:rPr>
          <w:sz w:val="18"/>
          <w:szCs w:val="18"/>
        </w:rPr>
        <w:t xml:space="preserve">. В этом случае Товар считается переданным надлежащему лицу в случае если его контактные данные сообщены Продавцу Покупателем и такое лицо приняло Товар по адресу доставки, </w:t>
      </w:r>
      <w:sdt>
        <w:sdtPr>
          <w:tag w:val="goog_rdk_4"/>
          <w:id w:val="-23725831"/>
        </w:sdtPr>
        <w:sdtEndPr/>
        <w:sdtContent/>
      </w:sdt>
      <w:sdt>
        <w:sdtPr>
          <w:tag w:val="goog_rdk_5"/>
          <w:id w:val="-515155389"/>
        </w:sdtPr>
        <w:sdtEndPr/>
        <w:sdtContent/>
      </w:sdt>
      <w:r w:rsidRPr="007D1347">
        <w:rPr>
          <w:sz w:val="18"/>
          <w:szCs w:val="18"/>
        </w:rPr>
        <w:t>предъявив документ, удостоверяющий личность.</w:t>
      </w:r>
    </w:p>
    <w:p w14:paraId="00000033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7D1347">
        <w:rPr>
          <w:color w:val="000000"/>
          <w:sz w:val="18"/>
          <w:szCs w:val="18"/>
        </w:rPr>
        <w:t xml:space="preserve">При наличии обоснованных претензий к товару, предусмотренных </w:t>
      </w:r>
      <w:proofErr w:type="spellStart"/>
      <w:r w:rsidRPr="007D1347">
        <w:rPr>
          <w:color w:val="000000"/>
          <w:sz w:val="18"/>
          <w:szCs w:val="18"/>
        </w:rPr>
        <w:t>п.п</w:t>
      </w:r>
      <w:proofErr w:type="spellEnd"/>
      <w:r w:rsidRPr="007D1347">
        <w:rPr>
          <w:color w:val="000000"/>
          <w:sz w:val="18"/>
          <w:szCs w:val="18"/>
        </w:rPr>
        <w:t xml:space="preserve">. 5.1, 5.2, 5.3 Договора, помимо товарной накладной, указанные в настоящем пункте лица подписывают Акт приема-передачи товара, именуемый в тексте Договора «Акт». </w:t>
      </w:r>
    </w:p>
    <w:p w14:paraId="00000034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7D1347">
        <w:rPr>
          <w:color w:val="000000"/>
          <w:sz w:val="18"/>
          <w:szCs w:val="18"/>
        </w:rPr>
        <w:t>4.4. Товар считается принятым Покупателем с момента подписания Покупателем или его представителем товарной накладной.</w:t>
      </w:r>
    </w:p>
    <w:p w14:paraId="00000035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 w:rsidRPr="007D1347">
        <w:rPr>
          <w:color w:val="000000"/>
          <w:sz w:val="18"/>
          <w:szCs w:val="18"/>
        </w:rPr>
        <w:t>4.5. Неявка Покупателя для принятия товара в течение 30 (тридцати) календарных дней после его уведомления Продавцом о готовности товара к передаче, рассматривается Продавцом как отказ</w:t>
      </w:r>
      <w:r w:rsidRPr="007D1347">
        <w:rPr>
          <w:sz w:val="18"/>
          <w:szCs w:val="18"/>
        </w:rPr>
        <w:t xml:space="preserve"> </w:t>
      </w:r>
      <w:r w:rsidRPr="007D1347">
        <w:rPr>
          <w:color w:val="000000"/>
          <w:sz w:val="18"/>
          <w:szCs w:val="18"/>
        </w:rPr>
        <w:t>Покупателя от исполнения Договора. В этом случае Продавец имеет право продать товар третьим лицам. Денежные средства, уплаченные Покупателем за товар, возвращаются Продавцом Покупателю, за вычетом расходов Продавца, связанных с таможенным оформлением и хранением товара, а также за вычетом стоимост</w:t>
      </w:r>
      <w:r w:rsidRPr="007D1347">
        <w:rPr>
          <w:sz w:val="18"/>
          <w:szCs w:val="18"/>
        </w:rPr>
        <w:t>и хранения, указанной в п. 4.6 Договора</w:t>
      </w:r>
      <w:r w:rsidRPr="007D1347">
        <w:rPr>
          <w:color w:val="000000"/>
          <w:sz w:val="18"/>
          <w:szCs w:val="18"/>
        </w:rPr>
        <w:t>, в срок не позднее 14 дней после реализации товара. Стоимость х</w:t>
      </w:r>
      <w:r w:rsidRPr="007D1347">
        <w:rPr>
          <w:sz w:val="18"/>
          <w:szCs w:val="18"/>
        </w:rPr>
        <w:t>ранения и расходы на хранение при этом зачитывается за период начиная с 11 (одиннадцатого) дня после уведомления Продавцом Покупателя о готовности товара к передаче до даты реализации товара третьему лицу.</w:t>
      </w:r>
    </w:p>
    <w:p w14:paraId="00000036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7D1347">
        <w:rPr>
          <w:color w:val="000000"/>
          <w:sz w:val="18"/>
          <w:szCs w:val="18"/>
        </w:rPr>
        <w:t>4.6. В случае неявки Покупателя для принятия товара в течение 10 (десяти) календарных дней после его уведомления Продавцом о готовности товара к передаче, Продавец, осуществляет хранение товара на складе, в этом случае Покупатель оплачивает хранение товара на складе Продавца из расчета 0.25% от цены товара за каждый день хранения, начиная с 11 (одиннадцатого) дня после уведомления Продавцом Покупателя о готовности товара к передаче до даты принятия товара Покупателем</w:t>
      </w:r>
      <w:r w:rsidRPr="007D1347">
        <w:rPr>
          <w:sz w:val="18"/>
          <w:szCs w:val="18"/>
        </w:rPr>
        <w:t>.</w:t>
      </w:r>
    </w:p>
    <w:p w14:paraId="00000037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7D1347">
        <w:rPr>
          <w:color w:val="000000"/>
          <w:sz w:val="18"/>
          <w:szCs w:val="18"/>
        </w:rPr>
        <w:t xml:space="preserve">  Оплата хранения товара на складе Продавца осуществляется Покупателем при получении товара.  </w:t>
      </w:r>
    </w:p>
    <w:p w14:paraId="00000038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7D1347">
        <w:rPr>
          <w:color w:val="000000"/>
          <w:sz w:val="18"/>
          <w:szCs w:val="18"/>
        </w:rPr>
        <w:t>4.</w:t>
      </w:r>
      <w:r w:rsidRPr="007D1347">
        <w:rPr>
          <w:sz w:val="18"/>
          <w:szCs w:val="18"/>
        </w:rPr>
        <w:t>7</w:t>
      </w:r>
      <w:r w:rsidRPr="007D1347">
        <w:rPr>
          <w:color w:val="000000"/>
          <w:sz w:val="18"/>
          <w:szCs w:val="18"/>
        </w:rPr>
        <w:t xml:space="preserve">. Право собственности на товар и риск его случайной гибели переходят от Продавца к Покупателю с момента принятия </w:t>
      </w:r>
      <w:r w:rsidRPr="007D1347">
        <w:rPr>
          <w:sz w:val="18"/>
          <w:szCs w:val="18"/>
        </w:rPr>
        <w:t>последним</w:t>
      </w:r>
      <w:r w:rsidRPr="007D1347">
        <w:rPr>
          <w:color w:val="000000"/>
          <w:sz w:val="18"/>
          <w:szCs w:val="18"/>
        </w:rPr>
        <w:t xml:space="preserve"> товара. </w:t>
      </w:r>
    </w:p>
    <w:p w14:paraId="00000039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7D1347">
        <w:rPr>
          <w:color w:val="000000"/>
          <w:sz w:val="18"/>
          <w:szCs w:val="18"/>
        </w:rPr>
        <w:t>4.</w:t>
      </w:r>
      <w:r w:rsidRPr="007D1347">
        <w:rPr>
          <w:sz w:val="18"/>
          <w:szCs w:val="18"/>
        </w:rPr>
        <w:t>8</w:t>
      </w:r>
      <w:r w:rsidRPr="007D1347">
        <w:rPr>
          <w:color w:val="000000"/>
          <w:sz w:val="18"/>
          <w:szCs w:val="18"/>
        </w:rPr>
        <w:t xml:space="preserve"> Доставка товара со склада может быть осуществлена Продавцом за счет Покупателя по указанному</w:t>
      </w:r>
      <w:r w:rsidRPr="007D1347">
        <w:rPr>
          <w:strike/>
          <w:color w:val="000000"/>
          <w:sz w:val="18"/>
          <w:szCs w:val="18"/>
        </w:rPr>
        <w:t xml:space="preserve"> </w:t>
      </w:r>
      <w:r w:rsidRPr="007D1347">
        <w:rPr>
          <w:color w:val="000000"/>
          <w:sz w:val="18"/>
          <w:szCs w:val="18"/>
        </w:rPr>
        <w:t>Покупателем адресу. Условия доставки товара согласовываются Сторонами письменно</w:t>
      </w:r>
      <w:r w:rsidRPr="007D1347">
        <w:rPr>
          <w:i/>
          <w:color w:val="000000"/>
          <w:sz w:val="18"/>
          <w:szCs w:val="18"/>
        </w:rPr>
        <w:t>.</w:t>
      </w:r>
      <w:r w:rsidRPr="007D1347">
        <w:rPr>
          <w:color w:val="000000"/>
          <w:sz w:val="18"/>
          <w:szCs w:val="18"/>
        </w:rPr>
        <w:t xml:space="preserve"> </w:t>
      </w:r>
    </w:p>
    <w:p w14:paraId="0000003A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7D1347">
        <w:rPr>
          <w:color w:val="000000"/>
          <w:sz w:val="18"/>
          <w:szCs w:val="18"/>
        </w:rPr>
        <w:t>Передача товара Покупателю в этом случае осуществляется на условиях, предусмотренных п. 4.3. Договора.</w:t>
      </w:r>
    </w:p>
    <w:p w14:paraId="0000003B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7D1347">
        <w:rPr>
          <w:color w:val="000000"/>
          <w:sz w:val="18"/>
          <w:szCs w:val="18"/>
        </w:rPr>
        <w:t xml:space="preserve">В случае, если доставка товара произведена в установленные сроки, </w:t>
      </w:r>
      <w:r w:rsidRPr="007D1347">
        <w:rPr>
          <w:sz w:val="18"/>
          <w:szCs w:val="18"/>
        </w:rPr>
        <w:t>н</w:t>
      </w:r>
      <w:r w:rsidRPr="007D1347">
        <w:rPr>
          <w:color w:val="000000"/>
          <w:sz w:val="18"/>
          <w:szCs w:val="18"/>
        </w:rPr>
        <w:t xml:space="preserve">о по вине Покупателя товар не был принят, доставка производится в сроки, письменно согласованные с Продавцом после повторной оплаты Покупателем стоимости услуги по доставке товара. В случае если </w:t>
      </w:r>
      <w:r w:rsidRPr="007D1347">
        <w:rPr>
          <w:sz w:val="18"/>
          <w:szCs w:val="18"/>
        </w:rPr>
        <w:t xml:space="preserve">Покупатель в течение длительного времени не согласовывает новый срок доставки, то применяются правила, установленные соответственно </w:t>
      </w:r>
      <w:proofErr w:type="spellStart"/>
      <w:r w:rsidRPr="007D1347">
        <w:rPr>
          <w:sz w:val="18"/>
          <w:szCs w:val="18"/>
        </w:rPr>
        <w:t>пп</w:t>
      </w:r>
      <w:proofErr w:type="spellEnd"/>
      <w:r w:rsidRPr="007D1347">
        <w:rPr>
          <w:sz w:val="18"/>
          <w:szCs w:val="18"/>
        </w:rPr>
        <w:t>. 4.5, 4.6 Договора.</w:t>
      </w:r>
    </w:p>
    <w:p w14:paraId="0000003C" w14:textId="77777777" w:rsidR="001E13D1" w:rsidRPr="007D1347" w:rsidRDefault="001E13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0000003D" w14:textId="77777777" w:rsidR="001E13D1" w:rsidRPr="007D1347" w:rsidRDefault="00D45E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 w:rsidRPr="007D1347">
        <w:rPr>
          <w:b/>
          <w:i/>
          <w:color w:val="000000"/>
          <w:sz w:val="18"/>
          <w:szCs w:val="18"/>
        </w:rPr>
        <w:t xml:space="preserve">Последствия обнаружения несоответствия товара условиям договора </w:t>
      </w:r>
    </w:p>
    <w:p w14:paraId="0000003E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i/>
          <w:color w:val="000000"/>
          <w:sz w:val="18"/>
          <w:szCs w:val="18"/>
        </w:rPr>
      </w:pPr>
      <w:r w:rsidRPr="007D1347">
        <w:rPr>
          <w:b/>
          <w:i/>
          <w:color w:val="000000"/>
          <w:sz w:val="18"/>
          <w:szCs w:val="18"/>
        </w:rPr>
        <w:t>о количестве, качестве, ассортименте и комплектности</w:t>
      </w:r>
    </w:p>
    <w:p w14:paraId="0000003F" w14:textId="77777777" w:rsidR="001E13D1" w:rsidRPr="007D1347" w:rsidRDefault="001E13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i/>
          <w:sz w:val="18"/>
          <w:szCs w:val="18"/>
        </w:rPr>
      </w:pPr>
    </w:p>
    <w:p w14:paraId="00000040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7D1347">
        <w:rPr>
          <w:color w:val="000000"/>
          <w:sz w:val="18"/>
          <w:szCs w:val="18"/>
        </w:rPr>
        <w:t>5.1. Если Покупателю передано меньшее количество товара, чем предусмотрено Договором, Покупатель имеет право потребовать от Продавца передать недостающее количество товара либо отказаться от недостающего товара и потребовать возврата его стоимости.</w:t>
      </w:r>
    </w:p>
    <w:p w14:paraId="00000041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7D1347">
        <w:rPr>
          <w:color w:val="000000"/>
          <w:sz w:val="18"/>
          <w:szCs w:val="18"/>
        </w:rPr>
        <w:t>5.2. В случае обнаружения нарушений условий Договора об ассортименте товара Стороны подписывают Акт, и Продавец за свой счет в срок, согласованный Сторонами, производит замену ненадлежащего товара</w:t>
      </w:r>
      <w:r w:rsidRPr="007D1347">
        <w:rPr>
          <w:sz w:val="18"/>
          <w:szCs w:val="18"/>
        </w:rPr>
        <w:t xml:space="preserve"> либо иные действия в соответствии с законодательством.</w:t>
      </w:r>
    </w:p>
    <w:p w14:paraId="00000042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7D1347">
        <w:rPr>
          <w:color w:val="000000"/>
          <w:sz w:val="18"/>
          <w:szCs w:val="18"/>
        </w:rPr>
        <w:t>5.3. Изготовитель устанавливает на товар гарантийный срок 12 месяцев, который</w:t>
      </w:r>
      <w:r w:rsidRPr="007D1347">
        <w:rPr>
          <w:sz w:val="18"/>
          <w:szCs w:val="18"/>
        </w:rPr>
        <w:t xml:space="preserve"> исчисляется</w:t>
      </w:r>
      <w:r w:rsidRPr="007D1347">
        <w:rPr>
          <w:color w:val="000000"/>
          <w:sz w:val="18"/>
          <w:szCs w:val="18"/>
        </w:rPr>
        <w:t xml:space="preserve"> с момента приема товара Покупателем</w:t>
      </w:r>
      <w:r w:rsidRPr="007D1347">
        <w:rPr>
          <w:sz w:val="18"/>
          <w:szCs w:val="18"/>
        </w:rPr>
        <w:t xml:space="preserve">, если иное не оговорено в документах на товар, находящихся у покупателя. Гарантия не распространяется на дефекты, вызванные нарушением условий хранения и эксплуатации, химическими, механическими или иными воздействиями, а также авариями или стихийными бедствиями. Гарантия прекращает своё действие в случае монтажа изделия или его ремонта Покупателем, не рекомендованным производителем или Продавцом. </w:t>
      </w:r>
    </w:p>
    <w:p w14:paraId="00000043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  <w:sz w:val="18"/>
          <w:szCs w:val="18"/>
        </w:rPr>
      </w:pPr>
      <w:r w:rsidRPr="007D1347">
        <w:rPr>
          <w:color w:val="000000"/>
          <w:sz w:val="18"/>
          <w:szCs w:val="18"/>
        </w:rPr>
        <w:t xml:space="preserve">При обнаружении недостатков, связанных с качеством товара, при передаче Покупателю либо в течение гарантийного срока, Стороны подписывают Акт с указанием дефектов. Продавец в этом случае обязан по согласованию с Покупателем либо безвозмездно устранить имеющиеся недостатки, либо соразмерно уменьшить цену товара. Срок устранения имеющихся недостатков согласовывается между Сторонами. </w:t>
      </w:r>
    </w:p>
    <w:p w14:paraId="00000044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7D1347">
        <w:rPr>
          <w:color w:val="000000"/>
          <w:sz w:val="18"/>
          <w:szCs w:val="18"/>
        </w:rPr>
        <w:t xml:space="preserve">В случае существенного нарушения требований к качеству товара Стороны подписывают </w:t>
      </w:r>
      <w:proofErr w:type="gramStart"/>
      <w:r w:rsidRPr="007D1347">
        <w:rPr>
          <w:color w:val="000000"/>
          <w:sz w:val="18"/>
          <w:szCs w:val="18"/>
        </w:rPr>
        <w:t>Акт</w:t>
      </w:r>
      <w:proofErr w:type="gramEnd"/>
      <w:r w:rsidRPr="007D1347">
        <w:rPr>
          <w:color w:val="000000"/>
          <w:sz w:val="18"/>
          <w:szCs w:val="18"/>
        </w:rPr>
        <w:t xml:space="preserve"> и Покупатель вправе потребовать замены товара ненадлежащего качества товаром, соответствующим Договору, а Продавец за свой счет обязан в течение срока, согласованного Сторонами заменить указанный товар. </w:t>
      </w:r>
    </w:p>
    <w:p w14:paraId="00000045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7D1347">
        <w:rPr>
          <w:color w:val="000000"/>
          <w:sz w:val="18"/>
          <w:szCs w:val="18"/>
        </w:rPr>
        <w:t xml:space="preserve">В случае ненадлежащего качества части товара, входящей в его комплект, Стороны подписывают </w:t>
      </w:r>
      <w:proofErr w:type="gramStart"/>
      <w:r w:rsidRPr="007D1347">
        <w:rPr>
          <w:color w:val="000000"/>
          <w:sz w:val="18"/>
          <w:szCs w:val="18"/>
        </w:rPr>
        <w:t>Акт</w:t>
      </w:r>
      <w:proofErr w:type="gramEnd"/>
      <w:r w:rsidRPr="007D1347">
        <w:rPr>
          <w:color w:val="000000"/>
          <w:sz w:val="18"/>
          <w:szCs w:val="18"/>
        </w:rPr>
        <w:t xml:space="preserve"> и Продавец обязан заменить только некачественную часть комплекта товара, а не весь товар в целом.</w:t>
      </w:r>
    </w:p>
    <w:p w14:paraId="00000046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urier New" w:eastAsia="Courier New" w:hAnsi="Courier New" w:cs="Courier New"/>
          <w:color w:val="000000"/>
          <w:sz w:val="18"/>
          <w:szCs w:val="18"/>
        </w:rPr>
      </w:pPr>
      <w:r w:rsidRPr="007D1347">
        <w:rPr>
          <w:color w:val="000000"/>
          <w:sz w:val="18"/>
          <w:szCs w:val="18"/>
        </w:rPr>
        <w:t>5.4. В случае обнаружения нарушений условий Договора о комплектности товара Стороны подписывают Акт и Продавец за свой счет в течение срока, согласованного Сторонами, доукомплектовывает товар либо по письменному соглашению Сторон уменьшает его стоимость на сумму стоимости недопоставленного товара</w:t>
      </w:r>
      <w:r w:rsidRPr="007D1347">
        <w:rPr>
          <w:sz w:val="18"/>
          <w:szCs w:val="18"/>
        </w:rPr>
        <w:t>.</w:t>
      </w:r>
    </w:p>
    <w:p w14:paraId="00000047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 w:rsidRPr="007D1347">
        <w:rPr>
          <w:color w:val="000000"/>
          <w:sz w:val="18"/>
          <w:szCs w:val="18"/>
        </w:rPr>
        <w:t>5.5. В случае если</w:t>
      </w:r>
      <w:r w:rsidRPr="007D1347">
        <w:rPr>
          <w:sz w:val="18"/>
          <w:szCs w:val="18"/>
        </w:rPr>
        <w:t xml:space="preserve"> </w:t>
      </w:r>
      <w:r w:rsidRPr="007D1347">
        <w:rPr>
          <w:color w:val="000000"/>
          <w:sz w:val="18"/>
          <w:szCs w:val="18"/>
        </w:rPr>
        <w:t xml:space="preserve">по Договору </w:t>
      </w:r>
      <w:r w:rsidRPr="007D1347">
        <w:rPr>
          <w:sz w:val="18"/>
          <w:szCs w:val="18"/>
        </w:rPr>
        <w:t>Покупателю поставлена</w:t>
      </w:r>
      <w:r w:rsidRPr="007D1347">
        <w:rPr>
          <w:color w:val="000000"/>
          <w:sz w:val="18"/>
          <w:szCs w:val="18"/>
        </w:rPr>
        <w:t xml:space="preserve"> мебель бытовая (мебельные гарнитуры и комплекты) надлежащего качества, то Товар не подлежит возврату и обмену на аналогичный товар других размеров, форм, габаритов, фасонов, расцветок или комплектации. </w:t>
      </w:r>
      <w:r w:rsidRPr="007D1347">
        <w:rPr>
          <w:sz w:val="18"/>
          <w:szCs w:val="18"/>
        </w:rPr>
        <w:t>Аналогичным образом не подлежат возврату</w:t>
      </w:r>
      <w:r w:rsidRPr="007D1347">
        <w:rPr>
          <w:color w:val="000000"/>
          <w:sz w:val="18"/>
          <w:szCs w:val="18"/>
        </w:rPr>
        <w:t xml:space="preserve"> предметы (изделия)</w:t>
      </w:r>
      <w:r w:rsidRPr="007D1347">
        <w:rPr>
          <w:sz w:val="18"/>
          <w:szCs w:val="18"/>
        </w:rPr>
        <w:t xml:space="preserve">, </w:t>
      </w:r>
      <w:r w:rsidRPr="007D1347">
        <w:rPr>
          <w:color w:val="000000"/>
          <w:sz w:val="18"/>
          <w:szCs w:val="18"/>
        </w:rPr>
        <w:t>используемые для личной гигиены и соответствующие требованиям по качеству, количеству и комплект</w:t>
      </w:r>
      <w:r w:rsidRPr="007D1347">
        <w:rPr>
          <w:sz w:val="18"/>
          <w:szCs w:val="18"/>
        </w:rPr>
        <w:t>ности</w:t>
      </w:r>
      <w:r w:rsidRPr="007D1347">
        <w:rPr>
          <w:color w:val="000000"/>
          <w:sz w:val="18"/>
          <w:szCs w:val="18"/>
        </w:rPr>
        <w:t>: душевые поддоны, душевые ограждения, ванны, а</w:t>
      </w:r>
      <w:r w:rsidRPr="007D1347">
        <w:rPr>
          <w:color w:val="800000"/>
          <w:sz w:val="18"/>
          <w:szCs w:val="18"/>
        </w:rPr>
        <w:t xml:space="preserve"> </w:t>
      </w:r>
      <w:r w:rsidRPr="007D1347">
        <w:rPr>
          <w:color w:val="000000"/>
          <w:sz w:val="18"/>
          <w:szCs w:val="18"/>
        </w:rPr>
        <w:t xml:space="preserve">также технически сложные товары бытового назначения, такие как: душевые кабины и ванны с электронным управлением. </w:t>
      </w:r>
    </w:p>
    <w:p w14:paraId="00000048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 w:rsidRPr="007D1347">
        <w:rPr>
          <w:sz w:val="18"/>
          <w:szCs w:val="18"/>
        </w:rPr>
        <w:lastRenderedPageBreak/>
        <w:t>При возврате товара надлежащего качества расходы на транспортировку товара несет Покупатель. Продавец вправе удержать стоимость таких расходов в одностороннем порядке в расчетах с Покупателем.</w:t>
      </w:r>
    </w:p>
    <w:p w14:paraId="00000049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 w:rsidRPr="007D1347">
        <w:rPr>
          <w:sz w:val="18"/>
          <w:szCs w:val="18"/>
        </w:rPr>
        <w:t xml:space="preserve">5.6. При возврате Товара по любым основаниям, если Покупатель возвращает товар без предъявления документов, удостоверяющих личность, без документов на Товар (накладная, гарантийный талон и прочие), и без участия Покупателя в составлении акта осмотра, он самостоятельно несет риск утраты и порчи такого Товара. В случае если Продавцом такой Товар обнаружен, то Покупатель предъявляет документ, удостоверяющий личность, присутствует при осмотре Товара, и подписывает совместно с Продавцом Акт осмотра Товара. </w:t>
      </w:r>
    </w:p>
    <w:p w14:paraId="0000004A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 w:rsidRPr="007D1347">
        <w:rPr>
          <w:sz w:val="18"/>
          <w:szCs w:val="18"/>
        </w:rPr>
        <w:t>Если Покупатель не присутствует при осмотре Товара, то Продавец составляет односторонний акт осмотра Товара и производит видеозапись содержимого тары или упаковки, в которой сдан такой Товар. В этом случае Покупатель признает юридическую силу акта осмотра и видеозаписи.</w:t>
      </w:r>
    </w:p>
    <w:p w14:paraId="0000004B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 w:rsidRPr="007D1347">
        <w:rPr>
          <w:sz w:val="18"/>
          <w:szCs w:val="18"/>
        </w:rPr>
        <w:t>5.7. Браком не являются следующие особенности Товара: ____________________________</w:t>
      </w:r>
    </w:p>
    <w:p w14:paraId="0000004C" w14:textId="77777777" w:rsidR="001E13D1" w:rsidRDefault="001E13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  <w:highlight w:val="white"/>
        </w:rPr>
      </w:pPr>
    </w:p>
    <w:p w14:paraId="0000004D" w14:textId="77777777" w:rsidR="001E13D1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6. Ответственность сторон</w:t>
      </w:r>
    </w:p>
    <w:p w14:paraId="0000004E" w14:textId="77777777" w:rsidR="001E13D1" w:rsidRDefault="001E13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i/>
          <w:sz w:val="18"/>
          <w:szCs w:val="18"/>
        </w:rPr>
      </w:pPr>
    </w:p>
    <w:p w14:paraId="0000004F" w14:textId="77777777" w:rsidR="001E13D1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6.1. Сторона, не исполнившая или ненадлежащим образом исполнившая обязательства по Договору, обязана возместить другой Стороне причиненные таким неисполнением убытки и нести ответственность в соответствии с действующим законодательством </w:t>
      </w:r>
      <w:r>
        <w:rPr>
          <w:color w:val="800000"/>
          <w:sz w:val="18"/>
          <w:szCs w:val="18"/>
        </w:rPr>
        <w:t>РФ.</w:t>
      </w:r>
      <w:r>
        <w:rPr>
          <w:color w:val="000000"/>
          <w:sz w:val="18"/>
          <w:szCs w:val="18"/>
        </w:rPr>
        <w:t xml:space="preserve"> </w:t>
      </w:r>
    </w:p>
    <w:p w14:paraId="00000050" w14:textId="77777777" w:rsidR="001E13D1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</w:rPr>
        <w:t xml:space="preserve">6.2. За задержку поставки товара Продавец уплачивает Покупателю штрафную неустойку в размере </w:t>
      </w:r>
      <w:r>
        <w:rPr>
          <w:color w:val="000000"/>
          <w:sz w:val="18"/>
          <w:szCs w:val="18"/>
          <w:highlight w:val="white"/>
        </w:rPr>
        <w:t xml:space="preserve">0,1% стоимости не поставленной партии товара за каждый день просрочки, но не более 5% стоимости не поставленной в срок партии </w:t>
      </w:r>
      <w:sdt>
        <w:sdtPr>
          <w:tag w:val="goog_rdk_6"/>
          <w:id w:val="-34897659"/>
        </w:sdtPr>
        <w:sdtEndPr/>
        <w:sdtContent/>
      </w:sdt>
      <w:r>
        <w:rPr>
          <w:color w:val="000000"/>
          <w:sz w:val="18"/>
          <w:szCs w:val="18"/>
          <w:highlight w:val="white"/>
        </w:rPr>
        <w:t>товара.</w:t>
      </w:r>
    </w:p>
    <w:p w14:paraId="00000051" w14:textId="77777777" w:rsidR="001E13D1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 просрочку перечисления сумм, подлежащих оплате, Продавец вправе начислить Покупателю штрафную неустойку в размере 0,1% от суммы задолженности за каждый день просрочки, но не более 5% не перечисленной в срок суммы.</w:t>
      </w:r>
    </w:p>
    <w:p w14:paraId="00000052" w14:textId="77777777" w:rsidR="001E13D1" w:rsidRDefault="001E13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3" w14:textId="77777777" w:rsidR="001E13D1" w:rsidRDefault="00D45E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Форс-мажор</w:t>
      </w:r>
    </w:p>
    <w:p w14:paraId="00000054" w14:textId="77777777" w:rsidR="001E13D1" w:rsidRDefault="001E13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i/>
          <w:sz w:val="18"/>
          <w:szCs w:val="18"/>
        </w:rPr>
      </w:pPr>
    </w:p>
    <w:p w14:paraId="00000055" w14:textId="77777777" w:rsidR="001E13D1" w:rsidRDefault="00D45E7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7.1. Стороны освобождаются от ответственности за неисполнение своих обязательств по настоящему договору, если такое неисполнение вызвано обстоятельствами непреодолимой силы: пожар, наводнение, землетрясение, эпидемии, пандемии, действия государственных органов и должностных лиц Российской Федерации и других государств, в том числе государственных таможенных органов, закрытие границ, военные действия, запрещение экспорта или импорта,   иные обстоятельства, непосредственно влияющие на исполнение Сторонами своих обязательств по настоящему договору. В этом случае срок выполнения обязательств отодвигается соразмерно сроку, в течение которого действовали обстоятельства непреодолимой силы. </w:t>
      </w:r>
    </w:p>
    <w:p w14:paraId="00000056" w14:textId="77777777" w:rsidR="001E13D1" w:rsidRDefault="00D45E7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7.2. При возникновении обстоятельств непреодолимой силы, препятствующих исполнению обязательств по Договору одной из Сторон, она обязана оповестить другую Сторону не позднее 10 (десяти) календарных дней с момента возникновения таких обстоятельств. При этом срок выполнения обязательств по Договору переносится соразмерно времени, в течение которого действовали такие обстоятельства, либо Договор может быть расторгнут по письменному соглашению Сторон.</w:t>
      </w:r>
    </w:p>
    <w:p w14:paraId="00000057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i/>
          <w:color w:val="000000"/>
          <w:sz w:val="18"/>
          <w:szCs w:val="18"/>
        </w:rPr>
      </w:pPr>
      <w:r w:rsidRPr="007D1347">
        <w:rPr>
          <w:b/>
          <w:i/>
          <w:color w:val="000000"/>
          <w:sz w:val="18"/>
          <w:szCs w:val="18"/>
        </w:rPr>
        <w:t>8. Персональные данные</w:t>
      </w:r>
    </w:p>
    <w:p w14:paraId="00000058" w14:textId="77777777" w:rsidR="001E13D1" w:rsidRPr="007D1347" w:rsidRDefault="001E13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8"/>
          <w:szCs w:val="18"/>
        </w:rPr>
      </w:pPr>
    </w:p>
    <w:p w14:paraId="00000059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 w:rsidRPr="007D1347">
        <w:rPr>
          <w:sz w:val="18"/>
          <w:szCs w:val="18"/>
        </w:rPr>
        <w:t xml:space="preserve">8.1.     Покупатель дает согласие на обработку своих персональных данных в соответствии с требованиями ст.9 Федерального закона от «27» июля 2006 г. </w:t>
      </w:r>
      <w:proofErr w:type="spellStart"/>
      <w:r w:rsidRPr="007D1347">
        <w:rPr>
          <w:sz w:val="18"/>
          <w:szCs w:val="18"/>
        </w:rPr>
        <w:t>No</w:t>
      </w:r>
      <w:proofErr w:type="spellEnd"/>
      <w:r w:rsidRPr="007D1347">
        <w:rPr>
          <w:sz w:val="18"/>
          <w:szCs w:val="18"/>
        </w:rPr>
        <w:t xml:space="preserve"> 152-ФЗ «О персональных данных»: телефон, e-</w:t>
      </w:r>
      <w:proofErr w:type="spellStart"/>
      <w:r w:rsidRPr="007D1347">
        <w:rPr>
          <w:sz w:val="18"/>
          <w:szCs w:val="18"/>
        </w:rPr>
        <w:t>mail</w:t>
      </w:r>
      <w:proofErr w:type="spellEnd"/>
      <w:r w:rsidRPr="007D1347">
        <w:rPr>
          <w:sz w:val="18"/>
          <w:szCs w:val="18"/>
        </w:rPr>
        <w:t xml:space="preserve"> (адрес электронной почты); адрес для получения корреспонденции; адрес доставки; паспортные данные: фамилия, имя, отчество, серия и номер паспорта, выдавший орган и дата выдачи, дата рождения, адрес регистрации по месту жительства, изображение Покупателя на фотографии в паспорте. </w:t>
      </w:r>
    </w:p>
    <w:p w14:paraId="0000005A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 w:rsidRPr="007D1347">
        <w:rPr>
          <w:sz w:val="18"/>
          <w:szCs w:val="18"/>
        </w:rPr>
        <w:t>8.2. Согласие на обработку персональных данных действует бессрочно и может быть отозвано в любой момент.</w:t>
      </w:r>
    </w:p>
    <w:p w14:paraId="0000005B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 w:rsidRPr="007D1347">
        <w:rPr>
          <w:sz w:val="18"/>
          <w:szCs w:val="18"/>
        </w:rPr>
        <w:t>8.3. Покупатель выражает свое согласие на передачу Продавцом персональных данных Покупателя для целей исполнения Продавцом настоящего Договора третьим лицам, а именно работникам и лицам, выполняющим работы/оказывающим Продавцу услуги, связанные с исполнением Договора.</w:t>
      </w:r>
    </w:p>
    <w:p w14:paraId="0000005C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 w:rsidRPr="007D1347">
        <w:rPr>
          <w:sz w:val="18"/>
          <w:szCs w:val="18"/>
        </w:rPr>
        <w:t>8.4. Цель обработки персональных данных - заказ, изготовление Товара для Покупателя и доставка Покупателю; выполнение гарантийных обязательств; рассылка полезной информации о продукции Продавца (в том числе. рекламная).</w:t>
      </w:r>
    </w:p>
    <w:p w14:paraId="0000005D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 w:rsidRPr="007D1347">
        <w:rPr>
          <w:sz w:val="18"/>
          <w:szCs w:val="18"/>
        </w:rPr>
        <w:t>8.5. Объем, в отношении которого Покупатель дает согласие на обработку персональных данных - весь объем данных, переданных Продавцу Покупателем.</w:t>
      </w:r>
    </w:p>
    <w:p w14:paraId="0000005E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 w:rsidRPr="007D1347">
        <w:rPr>
          <w:sz w:val="18"/>
          <w:szCs w:val="18"/>
        </w:rPr>
        <w:t xml:space="preserve">8.6. Продавец использует следующие способы обработки персональных данных Покупателя: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 </w:t>
      </w:r>
    </w:p>
    <w:p w14:paraId="0000005F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 w:rsidRPr="007D1347">
        <w:rPr>
          <w:sz w:val="18"/>
          <w:szCs w:val="18"/>
        </w:rPr>
        <w:t>Передача (предоставление, доступ) персональных данных осуществляется только:</w:t>
      </w:r>
    </w:p>
    <w:p w14:paraId="00000060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 w:rsidRPr="007D1347">
        <w:rPr>
          <w:sz w:val="18"/>
          <w:szCs w:val="18"/>
        </w:rPr>
        <w:t>- в целях соблюдения требований законодательства: государственным органам и лицам, которым Продавец обязан предоставить соответствующие персональные данные;</w:t>
      </w:r>
    </w:p>
    <w:p w14:paraId="00000061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 w:rsidRPr="007D1347">
        <w:rPr>
          <w:sz w:val="18"/>
          <w:szCs w:val="18"/>
        </w:rPr>
        <w:t>- в целях надлежащего исполнения Продавцом обязательств, установленных в Договоре - работникам Продавца и лицам, выполняющим работы/оказывающим услуги Продавцу - в том объеме, который необходим для этих целей.</w:t>
      </w:r>
    </w:p>
    <w:p w14:paraId="00000062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 w:rsidRPr="007D1347">
        <w:rPr>
          <w:sz w:val="18"/>
          <w:szCs w:val="18"/>
        </w:rPr>
        <w:t>8.7. Обработка персональных данных Покупателя осуществляется как с использованием средства автоматизации, так и без них, в частности персональные данные хранятся:</w:t>
      </w:r>
    </w:p>
    <w:p w14:paraId="00000063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 w:rsidRPr="007D1347">
        <w:rPr>
          <w:sz w:val="18"/>
          <w:szCs w:val="18"/>
        </w:rPr>
        <w:t>а) в бумажном виде;</w:t>
      </w:r>
    </w:p>
    <w:p w14:paraId="00000064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 w:rsidRPr="007D1347">
        <w:rPr>
          <w:sz w:val="18"/>
          <w:szCs w:val="18"/>
        </w:rPr>
        <w:t>б) в электронном виде в памяти компьютеров и облачных сервисах;</w:t>
      </w:r>
    </w:p>
    <w:p w14:paraId="00000065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 w:rsidRPr="007D1347">
        <w:rPr>
          <w:sz w:val="18"/>
          <w:szCs w:val="18"/>
        </w:rPr>
        <w:t xml:space="preserve">в) на носителях (CD-диск, </w:t>
      </w:r>
      <w:proofErr w:type="spellStart"/>
      <w:r w:rsidRPr="007D1347">
        <w:rPr>
          <w:sz w:val="18"/>
          <w:szCs w:val="18"/>
        </w:rPr>
        <w:t>флеш</w:t>
      </w:r>
      <w:proofErr w:type="spellEnd"/>
      <w:r w:rsidRPr="007D1347">
        <w:rPr>
          <w:sz w:val="18"/>
          <w:szCs w:val="18"/>
        </w:rPr>
        <w:t>-накопитель).</w:t>
      </w:r>
    </w:p>
    <w:p w14:paraId="00000066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 w:rsidRPr="007D1347">
        <w:rPr>
          <w:sz w:val="18"/>
          <w:szCs w:val="18"/>
        </w:rPr>
        <w:t>Срок хранения персональных данных: до достижения целей обработки персональных данных либо до отзыва Покупателем согласия на обработку персональных данных.</w:t>
      </w:r>
    </w:p>
    <w:p w14:paraId="00000067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 w:rsidRPr="007D1347">
        <w:rPr>
          <w:sz w:val="18"/>
          <w:szCs w:val="18"/>
        </w:rPr>
        <w:t>Срок действия согласия на обработку персональных данных: в течение неопределенного срока. Согласие может быть отозвано на основании письменного заявления Покупателя в произвольной форме.</w:t>
      </w:r>
    </w:p>
    <w:p w14:paraId="00000068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 w:rsidRPr="007D1347">
        <w:rPr>
          <w:sz w:val="18"/>
          <w:szCs w:val="18"/>
        </w:rPr>
        <w:t>8.8. Трансграничная передача персональных данных не осуществляется.</w:t>
      </w:r>
    </w:p>
    <w:p w14:paraId="00000069" w14:textId="77777777" w:rsidR="001E13D1" w:rsidRDefault="001E13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8"/>
          <w:szCs w:val="18"/>
        </w:rPr>
      </w:pPr>
    </w:p>
    <w:p w14:paraId="0000006A" w14:textId="77777777" w:rsidR="001E13D1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i/>
          <w:color w:val="000000"/>
          <w:sz w:val="18"/>
          <w:szCs w:val="18"/>
        </w:rPr>
      </w:pPr>
      <w:r>
        <w:rPr>
          <w:b/>
          <w:i/>
          <w:sz w:val="18"/>
          <w:szCs w:val="18"/>
        </w:rPr>
        <w:t xml:space="preserve">9. </w:t>
      </w:r>
      <w:r>
        <w:rPr>
          <w:b/>
          <w:i/>
          <w:color w:val="000000"/>
          <w:sz w:val="18"/>
          <w:szCs w:val="18"/>
        </w:rPr>
        <w:t>Заключительные положения</w:t>
      </w:r>
    </w:p>
    <w:p w14:paraId="0000006B" w14:textId="77777777" w:rsidR="001E13D1" w:rsidRDefault="001E13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i/>
          <w:sz w:val="18"/>
          <w:szCs w:val="18"/>
        </w:rPr>
      </w:pPr>
    </w:p>
    <w:p w14:paraId="0000006C" w14:textId="77777777" w:rsidR="001E13D1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9</w:t>
      </w:r>
      <w:r>
        <w:rPr>
          <w:color w:val="000000"/>
          <w:sz w:val="18"/>
          <w:szCs w:val="18"/>
        </w:rPr>
        <w:t>.1. Договор вступает в силу с момента его подписания Сторонами и действует до полного исполнения Сторонами обязательств по Договору.</w:t>
      </w:r>
    </w:p>
    <w:p w14:paraId="0000006D" w14:textId="77777777" w:rsidR="001E13D1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9</w:t>
      </w:r>
      <w:r>
        <w:rPr>
          <w:color w:val="000000"/>
          <w:sz w:val="18"/>
          <w:szCs w:val="18"/>
        </w:rPr>
        <w:t>.2. Договор может быть расторгнут по письменному соглашению Сторон.</w:t>
      </w:r>
    </w:p>
    <w:p w14:paraId="0000006E" w14:textId="77777777" w:rsidR="001E13D1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sz w:val="18"/>
          <w:szCs w:val="18"/>
        </w:rPr>
        <w:t>9</w:t>
      </w:r>
      <w:r>
        <w:rPr>
          <w:color w:val="000000"/>
          <w:sz w:val="18"/>
          <w:szCs w:val="18"/>
        </w:rPr>
        <w:t>.3. Все споры и разногласия, которые могут возникнуть между Сторонами, будут разрешаться путем переговоров.</w:t>
      </w:r>
    </w:p>
    <w:p w14:paraId="0000006F" w14:textId="77777777" w:rsidR="001E13D1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</w:rPr>
        <w:lastRenderedPageBreak/>
        <w:t>Стороны определили, что при возникновении разногласий, связанных с исполнением Договора, по которым Стороны не пришли к согласию, и при невозможности ее</w:t>
      </w:r>
      <w:r>
        <w:rPr>
          <w:color w:val="000000"/>
          <w:sz w:val="18"/>
          <w:szCs w:val="18"/>
          <w:highlight w:val="white"/>
        </w:rPr>
        <w:t xml:space="preserve"> урегулирования путем переговоров, каждая из Сторон до обращения в суд обязана направить другой Стороне письменную претензию с изложением предъявляемых требований и их оснований.  </w:t>
      </w:r>
    </w:p>
    <w:p w14:paraId="00000070" w14:textId="77777777" w:rsidR="001E13D1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9</w:t>
      </w:r>
      <w:r>
        <w:rPr>
          <w:color w:val="000000"/>
          <w:sz w:val="18"/>
          <w:szCs w:val="18"/>
          <w:highlight w:val="white"/>
        </w:rPr>
        <w:t xml:space="preserve">.4. Стороны пришли к соглашению о том, что в случае возникновения спора и разногласий, связанных с исполнением сторонами Договора, они подлежат рассмотрению в суде по месту нахождения </w:t>
      </w:r>
      <w:sdt>
        <w:sdtPr>
          <w:tag w:val="goog_rdk_7"/>
          <w:id w:val="-247118198"/>
        </w:sdtPr>
        <w:sdtEndPr/>
        <w:sdtContent/>
      </w:sdt>
      <w:r>
        <w:rPr>
          <w:color w:val="000000"/>
          <w:sz w:val="18"/>
          <w:szCs w:val="18"/>
          <w:highlight w:val="white"/>
        </w:rPr>
        <w:t xml:space="preserve">Продавца. </w:t>
      </w:r>
    </w:p>
    <w:p w14:paraId="00000071" w14:textId="77777777" w:rsidR="001E13D1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9</w:t>
      </w:r>
      <w:r>
        <w:rPr>
          <w:color w:val="000000"/>
          <w:sz w:val="18"/>
          <w:szCs w:val="18"/>
          <w:highlight w:val="white"/>
        </w:rPr>
        <w:t>.5. Любые изменения и дополнения к Договору действительны при условии, если они совершены в письменной форме и подписаны Сторонами или надлежащим образом уполномоченными на, то представителями Сторон.</w:t>
      </w:r>
    </w:p>
    <w:p w14:paraId="00000072" w14:textId="77777777" w:rsidR="001E13D1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9</w:t>
      </w:r>
      <w:r>
        <w:rPr>
          <w:color w:val="000000"/>
          <w:sz w:val="18"/>
          <w:szCs w:val="18"/>
          <w:highlight w:val="white"/>
        </w:rPr>
        <w:t>.6. Все приложения, письменные Соглашения об изменении условий Договора являются его неотъемлемой частью.</w:t>
      </w:r>
    </w:p>
    <w:p w14:paraId="00000073" w14:textId="77777777" w:rsidR="001E13D1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9</w:t>
      </w:r>
      <w:r>
        <w:rPr>
          <w:color w:val="000000"/>
          <w:sz w:val="18"/>
          <w:szCs w:val="18"/>
          <w:highlight w:val="white"/>
        </w:rPr>
        <w:t>.7. Во всем остальном, что не предусмотрено Договором, Стороны руководствуются действующим законодательством.</w:t>
      </w:r>
    </w:p>
    <w:p w14:paraId="00000074" w14:textId="77777777" w:rsidR="001E13D1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sz w:val="18"/>
          <w:szCs w:val="18"/>
          <w:highlight w:val="white"/>
        </w:rPr>
        <w:t>9</w:t>
      </w:r>
      <w:r>
        <w:rPr>
          <w:color w:val="000000"/>
          <w:sz w:val="18"/>
          <w:szCs w:val="18"/>
          <w:highlight w:val="white"/>
        </w:rPr>
        <w:t>.8. Договор составлен в двух экземплярах, из которых один находится у Про</w:t>
      </w:r>
      <w:r>
        <w:rPr>
          <w:color w:val="000000"/>
          <w:sz w:val="18"/>
          <w:szCs w:val="18"/>
        </w:rPr>
        <w:t>давца, второй у Покупателя.</w:t>
      </w:r>
    </w:p>
    <w:p w14:paraId="00000075" w14:textId="77777777" w:rsidR="001E13D1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9</w:t>
      </w:r>
      <w:r>
        <w:rPr>
          <w:color w:val="000000"/>
          <w:sz w:val="18"/>
          <w:szCs w:val="18"/>
        </w:rPr>
        <w:t>.9. Документы, подготовленные в рамках Договора, могут быть направлены Сторонами посредством почтовой, телеграфной и факсимильной связи и являются для Сторон основанием для принятия мер и совершения действий, предусмотренных Договором. Сторона, направившая указанное сообщение, обязана это сделать таким образом, чтобы и Покупатель, и Продавец имели возможность достоверно установить, что сообщение исходит от другой Стороны по Договору, а отправитель сообщения имел доказательства его вручения другой Стороне. Все передаваемые по факсимильной связи документы должны быть подписаны уполномоченными лицами и являются неотъемлемой частью Договора. Полномочия указанных лиц подтверждаются доверенностью.</w:t>
      </w:r>
    </w:p>
    <w:p w14:paraId="00000076" w14:textId="77777777" w:rsidR="001E13D1" w:rsidRPr="007D1347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 w:rsidRPr="007D1347">
        <w:rPr>
          <w:sz w:val="18"/>
          <w:szCs w:val="18"/>
        </w:rPr>
        <w:t>Аналогичным образом Стороны признают юридическую силу документов и сообщений, направленных по адресам электронной почты, номерам телефонов и мессенджерам, привязанным к ним, указанным в Договоре, а также по дополнительным контактным данным, сообщенным Сторонами друг другу в ходе исполнения Договора с каналов связи, указанных в настоящем пункте.</w:t>
      </w:r>
    </w:p>
    <w:p w14:paraId="00000077" w14:textId="77777777" w:rsidR="001E13D1" w:rsidRDefault="001E13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  <w:highlight w:val="green"/>
        </w:rPr>
      </w:pPr>
    </w:p>
    <w:p w14:paraId="00000078" w14:textId="77777777" w:rsidR="001E13D1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b/>
          <w:i/>
          <w:sz w:val="18"/>
          <w:szCs w:val="18"/>
        </w:rPr>
        <w:t xml:space="preserve">10. </w:t>
      </w:r>
      <w:r>
        <w:rPr>
          <w:b/>
          <w:i/>
          <w:color w:val="000000"/>
          <w:sz w:val="18"/>
          <w:szCs w:val="18"/>
        </w:rPr>
        <w:t>Место нахождения и платежные реквизиты Продавца,</w:t>
      </w:r>
    </w:p>
    <w:p w14:paraId="00000079" w14:textId="77777777" w:rsidR="001E13D1" w:rsidRDefault="00D45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паспортные данные Покупателя:</w:t>
      </w:r>
    </w:p>
    <w:p w14:paraId="0000007A" w14:textId="77777777" w:rsidR="001E13D1" w:rsidRDefault="001E13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p w14:paraId="0000007B" w14:textId="77777777" w:rsidR="001E13D1" w:rsidRDefault="001E13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tbl>
      <w:tblPr>
        <w:tblStyle w:val="afc"/>
        <w:tblW w:w="10632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5338"/>
        <w:gridCol w:w="361"/>
        <w:gridCol w:w="4933"/>
      </w:tblGrid>
      <w:tr w:rsidR="001E13D1" w14:paraId="244777C8" w14:textId="77777777">
        <w:trPr>
          <w:trHeight w:val="5111"/>
        </w:trPr>
        <w:tc>
          <w:tcPr>
            <w:tcW w:w="5338" w:type="dxa"/>
          </w:tcPr>
          <w:p w14:paraId="0000007C" w14:textId="77777777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>ПРОДАВЕЦ:</w:t>
            </w:r>
          </w:p>
          <w:p w14:paraId="0000007D" w14:textId="77777777" w:rsidR="001E13D1" w:rsidRDefault="001E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u w:val="single"/>
              </w:rPr>
            </w:pPr>
          </w:p>
          <w:p w14:paraId="0000007E" w14:textId="77777777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57" w:hanging="2"/>
              <w:jc w:val="center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Бланше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</w:t>
            </w:r>
          </w:p>
          <w:p w14:paraId="0000007F" w14:textId="77777777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Юридический и почтовый адрес: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00000080" w14:textId="77777777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</w:rPr>
              <w:t xml:space="preserve">141006, М.О. г. Мытищи, </w:t>
            </w:r>
            <w:proofErr w:type="spellStart"/>
            <w:r>
              <w:rPr>
                <w:color w:val="000000"/>
                <w:sz w:val="18"/>
                <w:szCs w:val="18"/>
              </w:rPr>
              <w:t>Волковское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шоссе, вл. 5а, стр.1, офис 502</w:t>
            </w:r>
          </w:p>
          <w:p w14:paraId="00000081" w14:textId="77777777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Фактический адрес: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00000082" w14:textId="77777777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</w:rPr>
              <w:t xml:space="preserve">141006, М.О. г. Мытищи, </w:t>
            </w:r>
            <w:proofErr w:type="spellStart"/>
            <w:r>
              <w:rPr>
                <w:color w:val="000000"/>
                <w:sz w:val="18"/>
                <w:szCs w:val="18"/>
              </w:rPr>
              <w:t>Волковское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шоссе, вл. 5а, стр.1, офис 502</w:t>
            </w:r>
          </w:p>
          <w:p w14:paraId="00000083" w14:textId="77777777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Платежные реквизиты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14:paraId="00000084" w14:textId="77777777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ИНН 5029168750 КПП 502901001</w:t>
            </w:r>
          </w:p>
          <w:p w14:paraId="00000085" w14:textId="134D1FC4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Р/С </w:t>
            </w:r>
            <w:r w:rsidR="00AA23E6" w:rsidRPr="00AA23E6">
              <w:rPr>
                <w:color w:val="000000"/>
                <w:sz w:val="18"/>
                <w:szCs w:val="18"/>
              </w:rPr>
              <w:t>4070281030000021198</w:t>
            </w:r>
            <w:r w:rsidR="00AA23E6">
              <w:rPr>
                <w:color w:val="000000"/>
                <w:sz w:val="18"/>
                <w:szCs w:val="18"/>
              </w:rPr>
              <w:t xml:space="preserve">3 АО "Райффайзенбанк", </w:t>
            </w:r>
            <w:r>
              <w:rPr>
                <w:color w:val="000000"/>
                <w:sz w:val="18"/>
                <w:szCs w:val="18"/>
              </w:rPr>
              <w:t>в г. Москве</w:t>
            </w:r>
          </w:p>
          <w:p w14:paraId="00000086" w14:textId="77322785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К/С </w:t>
            </w:r>
            <w:r w:rsidR="00AA23E6" w:rsidRPr="00AA23E6">
              <w:rPr>
                <w:color w:val="000000"/>
                <w:sz w:val="18"/>
                <w:szCs w:val="18"/>
              </w:rPr>
              <w:t>30101810200000000700</w:t>
            </w:r>
          </w:p>
          <w:p w14:paraId="00000087" w14:textId="4151A1D6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БИК </w:t>
            </w:r>
            <w:r w:rsidR="00AA23E6" w:rsidRPr="00AA23E6">
              <w:rPr>
                <w:color w:val="000000"/>
                <w:sz w:val="18"/>
                <w:szCs w:val="18"/>
              </w:rPr>
              <w:t>044525700</w:t>
            </w:r>
            <w:bookmarkStart w:id="0" w:name="_GoBack"/>
            <w:bookmarkEnd w:id="0"/>
          </w:p>
          <w:p w14:paraId="00000088" w14:textId="77777777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ОГРН 1125029010831 от 04.12.2012 г.</w:t>
            </w:r>
          </w:p>
          <w:p w14:paraId="00000089" w14:textId="77777777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</w:rPr>
              <w:t>ОКПО 18177472 ОКВЭД 52.1</w:t>
            </w:r>
          </w:p>
          <w:p w14:paraId="0000008A" w14:textId="77777777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Контактная информация:</w:t>
            </w:r>
          </w:p>
          <w:p w14:paraId="0000008B" w14:textId="77777777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Тел/факс. +7(495) 226-07-62, </w:t>
            </w:r>
          </w:p>
          <w:p w14:paraId="0000008C" w14:textId="77777777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8(800) 250-07-62 (многоканальный) бесплатно по России</w:t>
            </w:r>
          </w:p>
          <w:p w14:paraId="0000008D" w14:textId="77777777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color w:val="000000"/>
                <w:sz w:val="18"/>
                <w:szCs w:val="18"/>
              </w:rPr>
              <w:t>mail</w:t>
            </w:r>
            <w:proofErr w:type="spellEnd"/>
            <w:r>
              <w:rPr>
                <w:color w:val="000000"/>
                <w:sz w:val="18"/>
                <w:szCs w:val="18"/>
              </w:rPr>
              <w:t>: info@dushlux.ru</w:t>
            </w:r>
          </w:p>
          <w:p w14:paraId="0000008E" w14:textId="77777777" w:rsidR="001E13D1" w:rsidRDefault="001E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14:paraId="0000008F" w14:textId="77777777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Генеральный директор: </w:t>
            </w:r>
          </w:p>
          <w:p w14:paraId="00000090" w14:textId="77777777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Свистельник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Денис Игоревич</w:t>
            </w:r>
          </w:p>
          <w:p w14:paraId="00000091" w14:textId="77777777" w:rsidR="001E13D1" w:rsidRDefault="001E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14:paraId="00000092" w14:textId="77777777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Исполнитель (ответственный):</w:t>
            </w:r>
            <w:r>
              <w:rPr>
                <w:color w:val="000000"/>
              </w:rPr>
              <w:tab/>
            </w:r>
          </w:p>
          <w:p w14:paraId="00000093" w14:textId="77777777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_____________________________</w:t>
            </w:r>
          </w:p>
          <w:p w14:paraId="00000094" w14:textId="77777777" w:rsidR="001E13D1" w:rsidRDefault="001E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095" w14:textId="77777777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М.П.</w:t>
            </w:r>
          </w:p>
          <w:p w14:paraId="00000096" w14:textId="77777777" w:rsidR="001E13D1" w:rsidRDefault="001E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14:paraId="00000097" w14:textId="77777777" w:rsidR="001E13D1" w:rsidRDefault="001E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</w:tcPr>
          <w:p w14:paraId="00000098" w14:textId="77777777" w:rsidR="001E13D1" w:rsidRDefault="001E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933" w:type="dxa"/>
          </w:tcPr>
          <w:p w14:paraId="00000099" w14:textId="77777777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ПОКУПАТЕЛЬ:</w:t>
            </w:r>
          </w:p>
          <w:p w14:paraId="0000009A" w14:textId="77777777" w:rsidR="001E13D1" w:rsidRDefault="001E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  <w:p w14:paraId="0000009B" w14:textId="77777777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highlight w:val="yellow"/>
              </w:rPr>
              <w:t>___________________________</w:t>
            </w:r>
          </w:p>
          <w:p w14:paraId="0000009C" w14:textId="77777777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Контакты покупателя:</w:t>
            </w:r>
          </w:p>
          <w:p w14:paraId="0000009D" w14:textId="77777777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Телефон: </w:t>
            </w:r>
          </w:p>
          <w:p w14:paraId="0000009E" w14:textId="77777777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color w:val="000000"/>
                <w:sz w:val="18"/>
                <w:szCs w:val="18"/>
              </w:rPr>
              <w:t>mail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</w:t>
            </w:r>
          </w:p>
          <w:p w14:paraId="0000009F" w14:textId="77777777" w:rsidR="001E13D1" w:rsidRDefault="001E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14:paraId="000000A0" w14:textId="77777777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Контакты представителя покупателя:</w:t>
            </w:r>
          </w:p>
          <w:p w14:paraId="000000A1" w14:textId="77777777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Телефон: </w:t>
            </w:r>
          </w:p>
          <w:p w14:paraId="000000A2" w14:textId="77777777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color w:val="000000"/>
                <w:sz w:val="18"/>
                <w:szCs w:val="18"/>
              </w:rPr>
              <w:t>mail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</w:t>
            </w:r>
          </w:p>
          <w:p w14:paraId="000000A3" w14:textId="77777777" w:rsidR="001E13D1" w:rsidRDefault="001E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14:paraId="000000A4" w14:textId="77777777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Адрес для получения корреспонденции: </w:t>
            </w:r>
          </w:p>
          <w:p w14:paraId="000000A5" w14:textId="77777777" w:rsidR="001E13D1" w:rsidRDefault="001E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14:paraId="000000A6" w14:textId="77777777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Адрес доставки: </w:t>
            </w:r>
          </w:p>
          <w:p w14:paraId="000000A7" w14:textId="77777777" w:rsidR="001E13D1" w:rsidRDefault="001E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14:paraId="000000A8" w14:textId="77777777" w:rsidR="001E13D1" w:rsidRDefault="001E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14:paraId="000000A9" w14:textId="77777777" w:rsidR="001E13D1" w:rsidRDefault="001E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highlight w:val="yellow"/>
              </w:rPr>
            </w:pPr>
          </w:p>
          <w:p w14:paraId="000000AA" w14:textId="77777777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________________________</w:t>
            </w:r>
            <w:r>
              <w:rPr>
                <w:color w:val="000000"/>
                <w:sz w:val="18"/>
                <w:szCs w:val="18"/>
              </w:rPr>
              <w:t>: /________________________/</w:t>
            </w:r>
          </w:p>
          <w:p w14:paraId="000000AB" w14:textId="77777777" w:rsidR="001E13D1" w:rsidRDefault="001E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00000AC" w14:textId="77777777" w:rsidR="001E13D1" w:rsidRDefault="001E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14:paraId="000000AD" w14:textId="77777777" w:rsidR="001E13D1" w:rsidRDefault="001E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000000AE" w14:textId="77777777" w:rsidR="001E13D1" w:rsidRDefault="001E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000000AF" w14:textId="77777777" w:rsidR="001E13D1" w:rsidRDefault="001E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000000B0" w14:textId="77777777" w:rsidR="001E13D1" w:rsidRDefault="001E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000000B1" w14:textId="77777777" w:rsidR="001E13D1" w:rsidRDefault="001E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</w:rPr>
            </w:pPr>
          </w:p>
          <w:p w14:paraId="000000B2" w14:textId="77777777" w:rsidR="001E13D1" w:rsidRDefault="001E1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CC3300"/>
                <w:sz w:val="18"/>
                <w:szCs w:val="18"/>
              </w:rPr>
            </w:pPr>
          </w:p>
          <w:p w14:paraId="000000B3" w14:textId="77777777" w:rsidR="001E13D1" w:rsidRDefault="00D4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/________________________/ </w:t>
            </w:r>
            <w:r>
              <w:rPr>
                <w:color w:val="000000"/>
                <w:sz w:val="18"/>
                <w:szCs w:val="18"/>
                <w:highlight w:val="yellow"/>
              </w:rPr>
              <w:t>___________________.</w:t>
            </w:r>
          </w:p>
        </w:tc>
      </w:tr>
    </w:tbl>
    <w:p w14:paraId="000000B4" w14:textId="77777777" w:rsidR="001E13D1" w:rsidRDefault="001E13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sectPr w:rsidR="001E13D1" w:rsidSect="007D1347">
      <w:footerReference w:type="default" r:id="rId8"/>
      <w:pgSz w:w="11906" w:h="16838"/>
      <w:pgMar w:top="426" w:right="720" w:bottom="42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25963" w14:textId="77777777" w:rsidR="008A521D" w:rsidRDefault="008A521D">
      <w:pPr>
        <w:spacing w:line="240" w:lineRule="auto"/>
        <w:ind w:left="0" w:hanging="2"/>
      </w:pPr>
      <w:r>
        <w:separator/>
      </w:r>
    </w:p>
  </w:endnote>
  <w:endnote w:type="continuationSeparator" w:id="0">
    <w:p w14:paraId="3F53F3D3" w14:textId="77777777" w:rsidR="008A521D" w:rsidRDefault="008A52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3EA" w14:textId="77777777" w:rsidR="001E13D1" w:rsidRDefault="001E13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CE29C" w14:textId="77777777" w:rsidR="008A521D" w:rsidRDefault="008A521D">
      <w:pPr>
        <w:spacing w:line="240" w:lineRule="auto"/>
        <w:ind w:left="0" w:hanging="2"/>
      </w:pPr>
      <w:r>
        <w:separator/>
      </w:r>
    </w:p>
  </w:footnote>
  <w:footnote w:type="continuationSeparator" w:id="0">
    <w:p w14:paraId="300D5D16" w14:textId="77777777" w:rsidR="008A521D" w:rsidRDefault="008A521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35439"/>
    <w:multiLevelType w:val="multilevel"/>
    <w:tmpl w:val="C1A6825E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>
    <w:nsid w:val="6AF46ED0"/>
    <w:multiLevelType w:val="multilevel"/>
    <w:tmpl w:val="D16470E4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D1"/>
    <w:rsid w:val="001E13D1"/>
    <w:rsid w:val="007D1347"/>
    <w:rsid w:val="008A521D"/>
    <w:rsid w:val="00AA23E6"/>
    <w:rsid w:val="00D4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2E05"/>
  <w15:docId w15:val="{4DC65719-96CD-4794-8534-E6BCD848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a4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20">
    <w:name w:val="Основной текст с отступом 2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5">
    <w:name w:val="Основной текст с отступом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7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8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9">
    <w:name w:val="Текст примечания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a">
    <w:name w:val="Тема примечания Знак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b">
    <w:name w:val="Текст концевой сноски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c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ad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mi-callto">
    <w:name w:val="wmi-callto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Текст выноски Знак1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22">
    <w:name w:val="Заголовок2"/>
    <w:basedOn w:val="a"/>
    <w:next w:val="a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e">
    <w:name w:val="Body Text"/>
    <w:basedOn w:val="a"/>
    <w:pPr>
      <w:spacing w:after="120"/>
      <w:ind w:left="0" w:firstLine="0"/>
    </w:pPr>
  </w:style>
  <w:style w:type="paragraph" w:styleId="af">
    <w:name w:val="List"/>
    <w:basedOn w:val="ae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Заголовок1"/>
    <w:basedOn w:val="a"/>
    <w:next w:val="a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4">
    <w:name w:val="Указатель1"/>
    <w:basedOn w:val="a"/>
    <w:pPr>
      <w:suppressLineNumbers/>
    </w:pPr>
  </w:style>
  <w:style w:type="paragraph" w:styleId="af0">
    <w:name w:val="Balloon Text"/>
    <w:basedOn w:val="a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sNormal">
    <w:name w:val="ConsNormal"/>
    <w:pPr>
      <w:widowControl w:val="0"/>
      <w:spacing w:line="100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  <w:lang w:eastAsia="ar-SA"/>
    </w:rPr>
  </w:style>
  <w:style w:type="paragraph" w:customStyle="1" w:styleId="ConsNonformat">
    <w:name w:val="ConsNonformat"/>
    <w:pPr>
      <w:widowControl w:val="0"/>
      <w:spacing w:line="100" w:lineRule="atLeast"/>
      <w:ind w:leftChars="-1" w:left="-1" w:right="19772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  <w:lang w:eastAsia="ar-SA"/>
    </w:rPr>
  </w:style>
  <w:style w:type="paragraph" w:styleId="24">
    <w:name w:val="Body Text Indent 2"/>
    <w:basedOn w:val="a"/>
    <w:pPr>
      <w:ind w:left="0" w:firstLine="708"/>
      <w:jc w:val="both"/>
    </w:pPr>
  </w:style>
  <w:style w:type="paragraph" w:styleId="af1">
    <w:name w:val="Body Text Indent"/>
    <w:basedOn w:val="a"/>
    <w:pPr>
      <w:spacing w:after="120"/>
      <w:ind w:left="283" w:firstLine="0"/>
    </w:pPr>
  </w:style>
  <w:style w:type="paragraph" w:styleId="25">
    <w:name w:val="Body Text 2"/>
    <w:basedOn w:val="a"/>
    <w:pPr>
      <w:spacing w:after="120" w:line="480" w:lineRule="auto"/>
      <w:ind w:left="0" w:firstLine="0"/>
    </w:pPr>
  </w:style>
  <w:style w:type="paragraph" w:styleId="af2">
    <w:name w:val="annotation text"/>
    <w:basedOn w:val="a"/>
    <w:pPr>
      <w:ind w:left="0" w:firstLine="0"/>
    </w:pPr>
    <w:rPr>
      <w:sz w:val="20"/>
      <w:szCs w:val="20"/>
    </w:rPr>
  </w:style>
  <w:style w:type="paragraph" w:styleId="af3">
    <w:name w:val="annotation subject"/>
    <w:basedOn w:val="af2"/>
    <w:rPr>
      <w:b/>
      <w:bCs/>
    </w:rPr>
  </w:style>
  <w:style w:type="paragraph" w:styleId="af4">
    <w:name w:val="endnote text"/>
    <w:basedOn w:val="a"/>
    <w:pPr>
      <w:ind w:left="0" w:firstLine="0"/>
    </w:pPr>
    <w:rPr>
      <w:sz w:val="20"/>
      <w:szCs w:val="20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af9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jW106Z9jx3CR4LHyi6TW+X8feg==">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Vatakat</cp:lastModifiedBy>
  <cp:revision>4</cp:revision>
  <dcterms:created xsi:type="dcterms:W3CDTF">2022-05-05T14:30:00Z</dcterms:created>
  <dcterms:modified xsi:type="dcterms:W3CDTF">2022-10-24T15:06:00Z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